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3F14B052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7302F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302F8" w:rsidRPr="007302F8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سلامت جامعه و سالمندي</w:t>
      </w:r>
    </w:p>
    <w:p w14:paraId="14B91A52" w14:textId="33F2A455" w:rsidR="00E270DE" w:rsidRPr="00EB6DB3" w:rsidRDefault="00E270DE" w:rsidP="00E7143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7302F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A5F23" w:rsidRPr="00DA5F23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پرستاري بهداشت مادر و نوزاد</w:t>
      </w:r>
    </w:p>
    <w:p w14:paraId="1C338A3E" w14:textId="2E91C41C" w:rsidR="00B4711B" w:rsidRPr="0038172F" w:rsidRDefault="00F51BF7" w:rsidP="00E7143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7302F8" w:rsidRPr="007302F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19500</w:t>
      </w:r>
      <w:r w:rsidR="00E71431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41</w:t>
      </w:r>
    </w:p>
    <w:p w14:paraId="004B26D2" w14:textId="5F13181F" w:rsidR="00F51BF7" w:rsidRPr="00B37985" w:rsidRDefault="00E270DE" w:rsidP="005D3CC0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7302F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D3CC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3 </w:t>
      </w:r>
      <w:r w:rsidR="007302F8" w:rsidRPr="007302F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واحد نظری</w:t>
      </w:r>
    </w:p>
    <w:p w14:paraId="5E1D05E7" w14:textId="3DBC2388" w:rsidR="00F51BF7" w:rsidRPr="0038172F" w:rsidRDefault="00F51BF7" w:rsidP="00E7143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7302F8" w:rsidRPr="007302F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دکتر </w:t>
      </w:r>
      <w:r w:rsidR="00E71431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سریه پورتقی</w:t>
      </w:r>
    </w:p>
    <w:p w14:paraId="1A7850EE" w14:textId="1429F500" w:rsidR="00F51BF7" w:rsidRPr="0038172F" w:rsidRDefault="00E270DE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مدرسان:</w:t>
      </w:r>
      <w:r w:rsidR="00E7143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302F8" w:rsidRPr="007302F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دکتر سریه پورتقی</w:t>
      </w:r>
      <w:r w:rsidR="0053068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- دکتر نسرین نیک پیما </w:t>
      </w:r>
    </w:p>
    <w:p w14:paraId="14C56C71" w14:textId="698D4422" w:rsidR="00F51BF7" w:rsidRPr="0038172F" w:rsidRDefault="00B4711B" w:rsidP="0053068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E71431" w:rsidRPr="00E71431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داروشناسي، </w:t>
      </w:r>
      <w:r w:rsidR="0053068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پرستاری حرفه ای: مفاهیم پایه</w:t>
      </w:r>
      <w:r w:rsidR="00E71431" w:rsidRPr="00E71431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و اصول آموزش به مددجو</w:t>
      </w:r>
    </w:p>
    <w:p w14:paraId="74DDE471" w14:textId="48C6CF3D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7302F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302F8" w:rsidRPr="007302F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کارشناسی پرستاری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431EAC6C" w:rsidR="00FA17A2" w:rsidRDefault="00FA17A2" w:rsidP="00716E9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7302F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16E9A">
        <w:rPr>
          <w:rFonts w:asciiTheme="majorBidi" w:hAnsiTheme="majorBidi" w:cs="B Nazanin" w:hint="cs"/>
          <w:sz w:val="24"/>
          <w:szCs w:val="24"/>
          <w:rtl/>
          <w:lang w:bidi="fa-IR"/>
        </w:rPr>
        <w:t>دانشیار</w:t>
      </w:r>
    </w:p>
    <w:p w14:paraId="12DF76AB" w14:textId="2C418B83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7302F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پرستاری</w:t>
      </w:r>
    </w:p>
    <w:p w14:paraId="0FC2E735" w14:textId="6991FC86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7302F8">
        <w:rPr>
          <w:rFonts w:asciiTheme="majorBidi" w:hAnsiTheme="majorBidi" w:cs="B Nazanin" w:hint="cs"/>
          <w:sz w:val="24"/>
          <w:szCs w:val="24"/>
          <w:rtl/>
          <w:lang w:bidi="fa-IR"/>
        </w:rPr>
        <w:t>دانشکده پرستاری و مامایی</w:t>
      </w:r>
    </w:p>
    <w:p w14:paraId="432C8EAE" w14:textId="05FBA14A" w:rsidR="00FA17A2" w:rsidRPr="0038172F" w:rsidRDefault="00FA17A2" w:rsidP="00E7143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7302F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6105420</w:t>
      </w:r>
      <w:r w:rsidR="00E71431">
        <w:rPr>
          <w:rFonts w:asciiTheme="majorBidi" w:hAnsiTheme="majorBidi" w:cs="B Nazanin" w:hint="cs"/>
          <w:sz w:val="24"/>
          <w:szCs w:val="24"/>
          <w:rtl/>
          <w:lang w:bidi="fa-IR"/>
        </w:rPr>
        <w:t>9</w:t>
      </w:r>
    </w:p>
    <w:p w14:paraId="1F6A8C6B" w14:textId="2167500D" w:rsidR="00FA17A2" w:rsidRDefault="003C3250" w:rsidP="00E7143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7302F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hyperlink r:id="rId9" w:history="1">
        <w:r w:rsidR="007302F8" w:rsidRPr="0026143B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s-poortaghi@sina.tums.ac.ir</w:t>
        </w:r>
      </w:hyperlink>
      <w:r w:rsidR="007302F8">
        <w:rPr>
          <w:rFonts w:asciiTheme="majorBidi" w:hAnsiTheme="majorBidi" w:cs="B Nazanin"/>
          <w:sz w:val="24"/>
          <w:szCs w:val="24"/>
          <w:lang w:bidi="fa-IR"/>
        </w:rPr>
        <w:t xml:space="preserve"> </w:t>
      </w:r>
    </w:p>
    <w:p w14:paraId="73DD3DAB" w14:textId="77777777" w:rsidR="007302F8" w:rsidRPr="003C3250" w:rsidRDefault="007302F8" w:rsidP="007302F8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rPr>
          <w:rFonts w:asciiTheme="majorBidi" w:hAnsiTheme="majorBidi" w:cs="B Nazanin"/>
          <w:sz w:val="24"/>
          <w:szCs w:val="24"/>
          <w:lang w:bidi="fa-IR"/>
        </w:rPr>
      </w:pPr>
    </w:p>
    <w:p w14:paraId="659E1C33" w14:textId="754CB0E5" w:rsidR="009A0090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4C59D7EB" w14:textId="77777777" w:rsidR="00E71431" w:rsidRPr="009B29B4" w:rsidRDefault="00E71431" w:rsidP="00E71431">
      <w:pPr>
        <w:bidi/>
        <w:contextualSpacing/>
        <w:jc w:val="both"/>
        <w:rPr>
          <w:rFonts w:asciiTheme="majorBidi" w:hAnsiTheme="majorBidi" w:cs="B Mitra"/>
          <w:sz w:val="28"/>
          <w:szCs w:val="28"/>
          <w:rtl/>
          <w:lang w:bidi="fa-IR"/>
        </w:rPr>
      </w:pP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ا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ن درس </w:t>
      </w:r>
      <w:r w:rsidRPr="009B29B4">
        <w:rPr>
          <w:rFonts w:asciiTheme="majorBidi" w:hAnsiTheme="majorBidi" w:cs="B Mitra" w:hint="cs"/>
          <w:sz w:val="28"/>
          <w:szCs w:val="28"/>
          <w:rtl/>
          <w:lang w:bidi="fa-IR"/>
        </w:rPr>
        <w:t>بر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پ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ر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ز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ک جامعه سالم بر مواز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ن اسلام استوار است. بر ا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ن اساس، مفاه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م بهداشت مادران و نوزادان، قلمرو فعال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ت مادر و کودک، سلامت زن به عنوان 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ک اولو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ت در ارا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ه مراقبت ها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بهداشت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اول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ه با توجه به استراتژ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ها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سازمان بهداشت جهان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، اهم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ت آموزش در تأم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ن، حفظ و ارتقاء سلامت مادران و نوزادان و پ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شگ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ر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از عوارض ناش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از تغ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رات بلوغ، باردار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، زا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مان و 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ائسگ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شرح داده م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شوند. ا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ن درس، با حضور فعالانه دانشجو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ان در ح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طه ها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آموزش نظر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و عمل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و آشنا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با مراحل طب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ع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زندگ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مادر و نوزاد به آن ها فرصت م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دهد تا توانا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ها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لازم را برا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ارز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اب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سلامت مادر، جن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ن و نوزاد و به طور کل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خانواده در انتظار فرزند و تشخ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ص مسائل و مشکلات آن ها کسب نما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ند و در موقع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ت ها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مختلف، آموخته ها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خود را برا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انجام تداب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ر پرستار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به کار گ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رند.</w:t>
      </w:r>
    </w:p>
    <w:p w14:paraId="7DACB06F" w14:textId="3AFE1F23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0116D227" w14:textId="77777777" w:rsidR="00E71431" w:rsidRPr="009B29B4" w:rsidRDefault="00E71431" w:rsidP="00E71431">
      <w:pPr>
        <w:bidi/>
        <w:contextualSpacing/>
        <w:jc w:val="both"/>
        <w:rPr>
          <w:rFonts w:asciiTheme="majorBidi" w:hAnsiTheme="majorBidi" w:cs="B Mitra"/>
          <w:sz w:val="28"/>
          <w:szCs w:val="28"/>
          <w:rtl/>
          <w:lang w:bidi="fa-IR"/>
        </w:rPr>
      </w:pP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هدف ا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ن درس، فراهم ساختن امکان فهم دانشجو نسبت به بهبود سلامت زنان در ابعاد جسم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، روان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، اجتماع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و معنو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از نوجوان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تا کهنسال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است. به علاوه شناخت پو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ا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ف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ز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ک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، ف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ز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ولوژ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ک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و روان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زنان از نوجوان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تا پ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ر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و نحوه سازگار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آن ها با ا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ن مراحل مد نظر م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باشد.</w:t>
      </w:r>
    </w:p>
    <w:p w14:paraId="6388C708" w14:textId="77777777" w:rsidR="00E71431" w:rsidRDefault="00E71431" w:rsidP="00E71431">
      <w:pPr>
        <w:bidi/>
        <w:contextualSpacing/>
        <w:jc w:val="both"/>
        <w:rPr>
          <w:rFonts w:cs="B Mitra"/>
          <w:sz w:val="28"/>
          <w:szCs w:val="28"/>
          <w:rtl/>
          <w:lang w:bidi="fa-IR"/>
        </w:rPr>
      </w:pP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هدف د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گر، تأک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د بر مسائل مربوط به رشد و تکامل همانند بلوغ، باردار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، تولد کودک، نوزاد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، 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ائسگ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و کهنسال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، اهم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ت آموزش برا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پذ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رش نقش و پ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شگ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ر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از عوارض تأث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ر عوامل مذهب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، فرهنگ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، اقتصاد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، اجتماع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بر سلامت زن و خانواده در انتظار فرزند است. نظر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ه ها و اصول پرستار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ارا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ه شده در ا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ن درس پا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ه ا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برا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تفکر انتقاد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، کاربرد تحق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ق و استفاده از فرا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>ند پرستار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در مراقبت بهداشت</w:t>
      </w:r>
      <w:r>
        <w:rPr>
          <w:rFonts w:asciiTheme="majorBidi" w:hAnsiTheme="majorBidi" w:cs="B Mitra"/>
          <w:sz w:val="28"/>
          <w:szCs w:val="28"/>
          <w:rtl/>
          <w:lang w:bidi="fa-IR"/>
        </w:rPr>
        <w:t>ي</w:t>
      </w:r>
      <w:r w:rsidRPr="009B29B4">
        <w:rPr>
          <w:rFonts w:asciiTheme="majorBidi" w:hAnsiTheme="majorBidi" w:cs="B Mitra"/>
          <w:sz w:val="28"/>
          <w:szCs w:val="28"/>
          <w:rtl/>
          <w:lang w:bidi="fa-IR"/>
        </w:rPr>
        <w:t xml:space="preserve"> از زنان خواهد بود.</w:t>
      </w:r>
    </w:p>
    <w:p w14:paraId="64F99659" w14:textId="633FFAFE" w:rsidR="009A0090" w:rsidRPr="00EB6DB3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77777777" w:rsidR="009A0090" w:rsidRDefault="009A0090" w:rsidP="00EB6DB3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7412F04F" w14:textId="77777777" w:rsidR="00E71431" w:rsidRPr="001D2719" w:rsidRDefault="00E71431" w:rsidP="00E71431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jc w:val="both"/>
        <w:rPr>
          <w:rFonts w:asciiTheme="majorBidi" w:eastAsia="Wingdings-Regular" w:hAnsiTheme="majorBidi" w:cs="B Lotus"/>
          <w:b/>
          <w:bCs/>
          <w:sz w:val="28"/>
          <w:szCs w:val="28"/>
        </w:rPr>
      </w:pP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اهداف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بهداشت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مادر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و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نوزاد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را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بيان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نمايد.</w:t>
      </w:r>
    </w:p>
    <w:p w14:paraId="159A0B1A" w14:textId="77777777" w:rsidR="00E71431" w:rsidRPr="001D2719" w:rsidRDefault="00E71431" w:rsidP="00E71431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jc w:val="both"/>
        <w:rPr>
          <w:rFonts w:asciiTheme="majorBidi" w:eastAsia="Wingdings-Regular" w:hAnsiTheme="majorBidi" w:cs="B Lotus"/>
          <w:b/>
          <w:bCs/>
          <w:sz w:val="28"/>
          <w:szCs w:val="28"/>
        </w:rPr>
      </w:pP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استانداردها</w:t>
      </w:r>
      <w:r>
        <w:rPr>
          <w:rFonts w:asciiTheme="majorBidi" w:hAnsiTheme="majorBidi" w:cs="B Lotus"/>
          <w:b/>
          <w:bCs/>
          <w:sz w:val="28"/>
          <w:szCs w:val="28"/>
          <w:rtl/>
        </w:rPr>
        <w:t>ي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 xml:space="preserve"> مراقبت در بهداشت مادر و نوزاد را شرح دهد.</w:t>
      </w:r>
    </w:p>
    <w:p w14:paraId="51A8966C" w14:textId="77777777" w:rsidR="00E71431" w:rsidRPr="001D2719" w:rsidRDefault="00E71431" w:rsidP="00E71431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jc w:val="both"/>
        <w:rPr>
          <w:rFonts w:asciiTheme="majorBidi" w:eastAsia="Wingdings-Regular" w:hAnsiTheme="majorBidi" w:cs="B Lotus"/>
          <w:b/>
          <w:bCs/>
          <w:sz w:val="28"/>
          <w:szCs w:val="28"/>
        </w:rPr>
      </w:pP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از مسا</w:t>
      </w:r>
      <w:r>
        <w:rPr>
          <w:rFonts w:asciiTheme="majorBidi" w:hAnsiTheme="majorBidi" w:cs="B Lotus"/>
          <w:b/>
          <w:bCs/>
          <w:sz w:val="28"/>
          <w:szCs w:val="28"/>
          <w:rtl/>
        </w:rPr>
        <w:t>ي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ل قانون</w:t>
      </w:r>
      <w:r>
        <w:rPr>
          <w:rFonts w:asciiTheme="majorBidi" w:hAnsiTheme="majorBidi" w:cs="B Lotus"/>
          <w:b/>
          <w:bCs/>
          <w:sz w:val="28"/>
          <w:szCs w:val="28"/>
          <w:rtl/>
        </w:rPr>
        <w:t>ي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 xml:space="preserve"> و اخلاق</w:t>
      </w:r>
      <w:r>
        <w:rPr>
          <w:rFonts w:asciiTheme="majorBidi" w:hAnsiTheme="majorBidi" w:cs="B Lotus"/>
          <w:b/>
          <w:bCs/>
          <w:sz w:val="28"/>
          <w:szCs w:val="28"/>
          <w:rtl/>
        </w:rPr>
        <w:t>ي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 xml:space="preserve"> در پرستار</w:t>
      </w:r>
      <w:r>
        <w:rPr>
          <w:rFonts w:asciiTheme="majorBidi" w:hAnsiTheme="majorBidi" w:cs="B Lotus"/>
          <w:b/>
          <w:bCs/>
          <w:sz w:val="28"/>
          <w:szCs w:val="28"/>
          <w:rtl/>
        </w:rPr>
        <w:t>ي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 xml:space="preserve"> مادر و نوزاد آگاه باشد.</w:t>
      </w:r>
    </w:p>
    <w:p w14:paraId="4B9F8CFE" w14:textId="77777777" w:rsidR="00E71431" w:rsidRPr="001D2719" w:rsidRDefault="00E71431" w:rsidP="00E71431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jc w:val="both"/>
        <w:rPr>
          <w:rFonts w:asciiTheme="majorBidi" w:eastAsia="Wingdings-Regular" w:hAnsiTheme="majorBidi" w:cs="B Lotus"/>
          <w:b/>
          <w:bCs/>
          <w:sz w:val="28"/>
          <w:szCs w:val="28"/>
        </w:rPr>
      </w:pP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با نقش ها</w:t>
      </w:r>
      <w:r>
        <w:rPr>
          <w:rFonts w:asciiTheme="majorBidi" w:hAnsiTheme="majorBidi" w:cs="B Lotus"/>
          <w:b/>
          <w:bCs/>
          <w:sz w:val="28"/>
          <w:szCs w:val="28"/>
          <w:rtl/>
        </w:rPr>
        <w:t>ي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 xml:space="preserve"> پرستار بهداشت مادر و نوزاد آشنا باشد.</w:t>
      </w:r>
    </w:p>
    <w:p w14:paraId="42F0CB5C" w14:textId="77777777" w:rsidR="00E71431" w:rsidRPr="001D2719" w:rsidRDefault="00E71431" w:rsidP="00E71431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jc w:val="both"/>
        <w:rPr>
          <w:rFonts w:asciiTheme="majorBidi" w:eastAsia="Wingdings-Regular" w:hAnsiTheme="majorBidi" w:cs="B Lotus"/>
          <w:b/>
          <w:bCs/>
          <w:sz w:val="28"/>
          <w:szCs w:val="28"/>
        </w:rPr>
      </w:pP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مراحل فرا</w:t>
      </w:r>
      <w:r>
        <w:rPr>
          <w:rFonts w:asciiTheme="majorBidi" w:hAnsiTheme="majorBidi" w:cs="B Lotus"/>
          <w:b/>
          <w:bCs/>
          <w:sz w:val="28"/>
          <w:szCs w:val="28"/>
          <w:rtl/>
        </w:rPr>
        <w:t>ي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ند پرستار</w:t>
      </w:r>
      <w:r>
        <w:rPr>
          <w:rFonts w:asciiTheme="majorBidi" w:hAnsiTheme="majorBidi" w:cs="B Lotus"/>
          <w:b/>
          <w:bCs/>
          <w:sz w:val="28"/>
          <w:szCs w:val="28"/>
          <w:rtl/>
        </w:rPr>
        <w:t>ي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 xml:space="preserve"> در پرستار</w:t>
      </w:r>
      <w:r>
        <w:rPr>
          <w:rFonts w:asciiTheme="majorBidi" w:hAnsiTheme="majorBidi" w:cs="B Lotus"/>
          <w:b/>
          <w:bCs/>
          <w:sz w:val="28"/>
          <w:szCs w:val="28"/>
          <w:rtl/>
        </w:rPr>
        <w:t>ي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 xml:space="preserve"> بهداشت مادر و نوزاد را توض</w:t>
      </w:r>
      <w:r>
        <w:rPr>
          <w:rFonts w:asciiTheme="majorBidi" w:hAnsiTheme="majorBidi" w:cs="B Lotus"/>
          <w:b/>
          <w:bCs/>
          <w:sz w:val="28"/>
          <w:szCs w:val="28"/>
          <w:rtl/>
        </w:rPr>
        <w:t>ي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ح دهد.</w:t>
      </w:r>
    </w:p>
    <w:p w14:paraId="2AB64F28" w14:textId="77777777" w:rsidR="00E71431" w:rsidRPr="001D2719" w:rsidRDefault="00E71431" w:rsidP="00E71431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jc w:val="both"/>
        <w:rPr>
          <w:rFonts w:asciiTheme="majorBidi" w:eastAsia="Wingdings-Regular" w:hAnsiTheme="majorBidi" w:cs="B Lotus"/>
          <w:b/>
          <w:bCs/>
          <w:sz w:val="28"/>
          <w:szCs w:val="28"/>
        </w:rPr>
      </w:pP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از شاخص ها</w:t>
      </w:r>
      <w:r>
        <w:rPr>
          <w:rFonts w:asciiTheme="majorBidi" w:hAnsiTheme="majorBidi" w:cs="B Lotus"/>
          <w:b/>
          <w:bCs/>
          <w:sz w:val="28"/>
          <w:szCs w:val="28"/>
          <w:rtl/>
        </w:rPr>
        <w:t>ي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 xml:space="preserve"> مهم ح</w:t>
      </w:r>
      <w:r>
        <w:rPr>
          <w:rFonts w:asciiTheme="majorBidi" w:hAnsiTheme="majorBidi" w:cs="B Lotus"/>
          <w:b/>
          <w:bCs/>
          <w:sz w:val="28"/>
          <w:szCs w:val="28"/>
          <w:rtl/>
        </w:rPr>
        <w:t>ي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ات</w:t>
      </w:r>
      <w:r>
        <w:rPr>
          <w:rFonts w:asciiTheme="majorBidi" w:hAnsiTheme="majorBidi" w:cs="B Lotus"/>
          <w:b/>
          <w:bCs/>
          <w:sz w:val="28"/>
          <w:szCs w:val="28"/>
          <w:rtl/>
        </w:rPr>
        <w:t>ي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 xml:space="preserve"> در بهداشت مادران و نوزادان آگاه</w:t>
      </w:r>
      <w:r>
        <w:rPr>
          <w:rFonts w:asciiTheme="majorBidi" w:hAnsiTheme="majorBidi" w:cs="B Lotus"/>
          <w:b/>
          <w:bCs/>
          <w:sz w:val="28"/>
          <w:szCs w:val="28"/>
          <w:rtl/>
        </w:rPr>
        <w:t>ي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 xml:space="preserve"> داشته باشد.</w:t>
      </w:r>
    </w:p>
    <w:p w14:paraId="2F0776FE" w14:textId="77777777" w:rsidR="00E71431" w:rsidRPr="001D2719" w:rsidRDefault="00E71431" w:rsidP="00E71431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jc w:val="both"/>
        <w:rPr>
          <w:rFonts w:asciiTheme="majorBidi" w:eastAsia="Wingdings-Regular" w:hAnsiTheme="majorBidi" w:cs="B Lotus"/>
          <w:b/>
          <w:bCs/>
          <w:sz w:val="28"/>
          <w:szCs w:val="28"/>
        </w:rPr>
      </w:pP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lastRenderedPageBreak/>
        <w:t>مراحل پذ</w:t>
      </w:r>
      <w:r>
        <w:rPr>
          <w:rFonts w:asciiTheme="majorBidi" w:hAnsiTheme="majorBidi" w:cs="B Lotus"/>
          <w:b/>
          <w:bCs/>
          <w:sz w:val="28"/>
          <w:szCs w:val="28"/>
          <w:rtl/>
        </w:rPr>
        <w:t>ي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رش نقش مادر</w:t>
      </w:r>
      <w:r>
        <w:rPr>
          <w:rFonts w:asciiTheme="majorBidi" w:hAnsiTheme="majorBidi" w:cs="B Lotus"/>
          <w:b/>
          <w:bCs/>
          <w:sz w:val="28"/>
          <w:szCs w:val="28"/>
          <w:rtl/>
        </w:rPr>
        <w:t>ي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 xml:space="preserve"> را توض</w:t>
      </w:r>
      <w:r>
        <w:rPr>
          <w:rFonts w:asciiTheme="majorBidi" w:hAnsiTheme="majorBidi" w:cs="B Lotus"/>
          <w:b/>
          <w:bCs/>
          <w:sz w:val="28"/>
          <w:szCs w:val="28"/>
          <w:rtl/>
        </w:rPr>
        <w:t>ي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ح دهد.</w:t>
      </w:r>
    </w:p>
    <w:p w14:paraId="4C6CB05C" w14:textId="77777777" w:rsidR="00E71431" w:rsidRPr="001D2719" w:rsidRDefault="00E71431" w:rsidP="00E71431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jc w:val="both"/>
        <w:rPr>
          <w:rFonts w:asciiTheme="majorBidi" w:eastAsia="Wingdings-Regular" w:hAnsiTheme="majorBidi" w:cs="B Lotus"/>
          <w:b/>
          <w:bCs/>
          <w:sz w:val="28"/>
          <w:szCs w:val="28"/>
        </w:rPr>
      </w:pP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آناتومي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و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فيزيولوژي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دستگاه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توليد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مثل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را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توضيح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دهد</w:t>
      </w:r>
      <w:r w:rsidRPr="001D2719">
        <w:rPr>
          <w:rFonts w:asciiTheme="majorBidi" w:eastAsia="Wingdings-Regular" w:hAnsiTheme="majorBidi" w:cs="B Lotus"/>
          <w:b/>
          <w:bCs/>
          <w:sz w:val="28"/>
          <w:szCs w:val="28"/>
          <w:rtl/>
        </w:rPr>
        <w:t>.</w:t>
      </w:r>
    </w:p>
    <w:p w14:paraId="00B69B35" w14:textId="77777777" w:rsidR="00E71431" w:rsidRPr="001D2719" w:rsidRDefault="00E71431" w:rsidP="00E71431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jc w:val="both"/>
        <w:rPr>
          <w:rFonts w:asciiTheme="majorBidi" w:eastAsia="Wingdings-Regular" w:hAnsiTheme="majorBidi" w:cs="B Lotus"/>
          <w:b/>
          <w:bCs/>
          <w:sz w:val="28"/>
          <w:szCs w:val="28"/>
        </w:rPr>
      </w:pP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بلوغ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و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مراقبت هاي آن را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توضيح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دهد.</w:t>
      </w:r>
    </w:p>
    <w:p w14:paraId="786CF54D" w14:textId="77777777" w:rsidR="00E71431" w:rsidRPr="001D2719" w:rsidRDefault="00E71431" w:rsidP="00E71431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jc w:val="both"/>
        <w:rPr>
          <w:rFonts w:asciiTheme="majorBidi" w:eastAsia="Wingdings-Regular" w:hAnsiTheme="majorBidi" w:cs="B Lotus"/>
          <w:b/>
          <w:bCs/>
          <w:sz w:val="28"/>
          <w:szCs w:val="28"/>
        </w:rPr>
      </w:pP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يائسگي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و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مراقبت هاي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آن را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توضيح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دهد</w:t>
      </w:r>
      <w:r w:rsidRPr="001D2719">
        <w:rPr>
          <w:rFonts w:asciiTheme="majorBidi" w:eastAsia="Wingdings-Regular" w:hAnsiTheme="majorBidi" w:cs="B Lotus"/>
          <w:b/>
          <w:bCs/>
          <w:sz w:val="28"/>
          <w:szCs w:val="28"/>
          <w:rtl/>
        </w:rPr>
        <w:t>.</w:t>
      </w:r>
    </w:p>
    <w:p w14:paraId="070B7BE5" w14:textId="77777777" w:rsidR="00E71431" w:rsidRPr="001D2719" w:rsidRDefault="00E71431" w:rsidP="00E71431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jc w:val="both"/>
        <w:rPr>
          <w:rFonts w:asciiTheme="majorBidi" w:eastAsia="Wingdings-Regular" w:hAnsiTheme="majorBidi" w:cs="B Lotus"/>
          <w:b/>
          <w:bCs/>
          <w:sz w:val="28"/>
          <w:szCs w:val="28"/>
        </w:rPr>
      </w:pP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لقاح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و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مراحل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رشد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و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تكامل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جنين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را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توضيح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دهد</w:t>
      </w:r>
      <w:r w:rsidRPr="001D2719">
        <w:rPr>
          <w:rFonts w:asciiTheme="majorBidi" w:eastAsia="Wingdings-Regular" w:hAnsiTheme="majorBidi" w:cs="B Lotus"/>
          <w:b/>
          <w:bCs/>
          <w:sz w:val="28"/>
          <w:szCs w:val="28"/>
          <w:rtl/>
        </w:rPr>
        <w:t>.</w:t>
      </w:r>
    </w:p>
    <w:p w14:paraId="5E9CB504" w14:textId="77777777" w:rsidR="00E71431" w:rsidRPr="001D2719" w:rsidRDefault="00E71431" w:rsidP="00E71431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jc w:val="both"/>
        <w:rPr>
          <w:rFonts w:asciiTheme="majorBidi" w:eastAsia="Wingdings-Regular" w:hAnsiTheme="majorBidi" w:cs="B Lotus"/>
          <w:b/>
          <w:bCs/>
          <w:sz w:val="28"/>
          <w:szCs w:val="28"/>
        </w:rPr>
      </w:pP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علائم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و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نشانه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هاي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بارداري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را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نام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ببرد</w:t>
      </w:r>
      <w:r w:rsidRPr="001D2719">
        <w:rPr>
          <w:rFonts w:asciiTheme="majorBidi" w:eastAsia="Wingdings-Regular" w:hAnsiTheme="majorBidi" w:cs="B Lotus"/>
          <w:b/>
          <w:bCs/>
          <w:sz w:val="28"/>
          <w:szCs w:val="28"/>
          <w:rtl/>
        </w:rPr>
        <w:t>.</w:t>
      </w:r>
    </w:p>
    <w:p w14:paraId="3CD93677" w14:textId="77777777" w:rsidR="00E71431" w:rsidRPr="001D2719" w:rsidRDefault="00E71431" w:rsidP="00E71431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jc w:val="both"/>
        <w:rPr>
          <w:rFonts w:asciiTheme="majorBidi" w:eastAsia="Wingdings-Regular" w:hAnsiTheme="majorBidi" w:cs="B Lotus"/>
          <w:b/>
          <w:bCs/>
          <w:sz w:val="28"/>
          <w:szCs w:val="28"/>
        </w:rPr>
      </w:pP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مراقبت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هاي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دوران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بارداري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را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بيان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كند</w:t>
      </w:r>
      <w:r w:rsidRPr="001D2719">
        <w:rPr>
          <w:rFonts w:asciiTheme="majorBidi" w:eastAsia="Wingdings-Regular" w:hAnsiTheme="majorBidi" w:cs="B Lotus"/>
          <w:b/>
          <w:bCs/>
          <w:sz w:val="28"/>
          <w:szCs w:val="28"/>
          <w:rtl/>
        </w:rPr>
        <w:t>.</w:t>
      </w:r>
    </w:p>
    <w:p w14:paraId="740B4F2A" w14:textId="77777777" w:rsidR="00E71431" w:rsidRPr="001D2719" w:rsidRDefault="00E71431" w:rsidP="00E71431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jc w:val="both"/>
        <w:rPr>
          <w:rFonts w:asciiTheme="majorBidi" w:eastAsia="Wingdings-Regular" w:hAnsiTheme="majorBidi" w:cs="B Lotus"/>
          <w:b/>
          <w:bCs/>
          <w:sz w:val="28"/>
          <w:szCs w:val="28"/>
        </w:rPr>
      </w:pP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روش هاي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ارزيابي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سلامت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جنين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را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توضيح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دهد</w:t>
      </w:r>
      <w:r w:rsidRPr="001D2719">
        <w:rPr>
          <w:rFonts w:asciiTheme="majorBidi" w:eastAsia="Wingdings-Regular" w:hAnsiTheme="majorBidi" w:cs="B Lotus"/>
          <w:b/>
          <w:bCs/>
          <w:sz w:val="28"/>
          <w:szCs w:val="28"/>
          <w:rtl/>
        </w:rPr>
        <w:t>.</w:t>
      </w:r>
    </w:p>
    <w:p w14:paraId="70E8F996" w14:textId="77777777" w:rsidR="00E71431" w:rsidRPr="001D2719" w:rsidRDefault="00E71431" w:rsidP="00E71431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jc w:val="both"/>
        <w:rPr>
          <w:rFonts w:asciiTheme="majorBidi" w:eastAsia="Wingdings-Regular" w:hAnsiTheme="majorBidi" w:cs="B Lotus"/>
          <w:b/>
          <w:bCs/>
          <w:sz w:val="28"/>
          <w:szCs w:val="28"/>
        </w:rPr>
      </w:pP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موارد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مهم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مشاوره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ژنتيك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را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نام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ببرد</w:t>
      </w:r>
      <w:r w:rsidRPr="001D2719">
        <w:rPr>
          <w:rFonts w:asciiTheme="majorBidi" w:eastAsia="Wingdings-Regular" w:hAnsiTheme="majorBidi" w:cs="B Lotus"/>
          <w:b/>
          <w:bCs/>
          <w:sz w:val="28"/>
          <w:szCs w:val="28"/>
          <w:rtl/>
        </w:rPr>
        <w:t>.</w:t>
      </w:r>
    </w:p>
    <w:p w14:paraId="34BBEF19" w14:textId="77777777" w:rsidR="00E71431" w:rsidRPr="001D2719" w:rsidRDefault="00E71431" w:rsidP="00E71431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jc w:val="both"/>
        <w:rPr>
          <w:rFonts w:asciiTheme="majorBidi" w:eastAsia="Wingdings-Regular" w:hAnsiTheme="majorBidi" w:cs="B Lotus"/>
          <w:b/>
          <w:bCs/>
          <w:sz w:val="28"/>
          <w:szCs w:val="28"/>
        </w:rPr>
      </w:pP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زايمان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طبيعي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و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عوامل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مؤثر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بر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آن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را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تعريف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كند</w:t>
      </w:r>
      <w:r w:rsidRPr="001D2719">
        <w:rPr>
          <w:rFonts w:asciiTheme="majorBidi" w:eastAsia="Wingdings-Regular" w:hAnsiTheme="majorBidi" w:cs="B Lotus"/>
          <w:b/>
          <w:bCs/>
          <w:sz w:val="28"/>
          <w:szCs w:val="28"/>
          <w:rtl/>
        </w:rPr>
        <w:t xml:space="preserve">. </w:t>
      </w:r>
    </w:p>
    <w:p w14:paraId="28D05272" w14:textId="77777777" w:rsidR="00E71431" w:rsidRPr="001D2719" w:rsidRDefault="00E71431" w:rsidP="00E71431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jc w:val="both"/>
        <w:rPr>
          <w:rFonts w:asciiTheme="majorBidi" w:eastAsia="Wingdings-Regular" w:hAnsiTheme="majorBidi" w:cs="B Lotus"/>
          <w:b/>
          <w:bCs/>
          <w:sz w:val="28"/>
          <w:szCs w:val="28"/>
        </w:rPr>
      </w:pP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روش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هاي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مختلف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داروئي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و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غير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دارويي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كاهش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درد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زايمان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را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با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هم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مقايسه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نمايد</w:t>
      </w:r>
      <w:r w:rsidRPr="001D2719">
        <w:rPr>
          <w:rFonts w:asciiTheme="majorBidi" w:eastAsia="Wingdings-Regular" w:hAnsiTheme="majorBidi" w:cs="B Lotus"/>
          <w:b/>
          <w:bCs/>
          <w:sz w:val="28"/>
          <w:szCs w:val="28"/>
          <w:rtl/>
        </w:rPr>
        <w:t>.</w:t>
      </w:r>
    </w:p>
    <w:p w14:paraId="5AF7BA60" w14:textId="77777777" w:rsidR="00E71431" w:rsidRPr="001D2719" w:rsidRDefault="00E71431" w:rsidP="00E71431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/>
        <w:jc w:val="both"/>
        <w:rPr>
          <w:rFonts w:asciiTheme="majorBidi" w:eastAsia="Wingdings-Regular" w:hAnsiTheme="majorBidi" w:cs="B Lotus"/>
          <w:b/>
          <w:bCs/>
          <w:sz w:val="28"/>
          <w:szCs w:val="28"/>
        </w:rPr>
      </w:pP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دوران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 w:hint="cs"/>
          <w:b/>
          <w:bCs/>
          <w:sz w:val="28"/>
          <w:szCs w:val="28"/>
          <w:rtl/>
        </w:rPr>
        <w:t>پس از زا</w:t>
      </w:r>
      <w:r>
        <w:rPr>
          <w:rFonts w:asciiTheme="majorBidi" w:hAnsiTheme="majorBidi" w:cs="B Lotus" w:hint="cs"/>
          <w:b/>
          <w:bCs/>
          <w:sz w:val="28"/>
          <w:szCs w:val="28"/>
          <w:rtl/>
        </w:rPr>
        <w:t>ي</w:t>
      </w:r>
      <w:r w:rsidRPr="001D2719">
        <w:rPr>
          <w:rFonts w:asciiTheme="majorBidi" w:hAnsiTheme="majorBidi" w:cs="B Lotus" w:hint="cs"/>
          <w:b/>
          <w:bCs/>
          <w:sz w:val="28"/>
          <w:szCs w:val="28"/>
          <w:rtl/>
        </w:rPr>
        <w:t>مان،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تغييرات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فيزيكي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و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فيزيولوژيكي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و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مداخلات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پرستاري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آن را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بيان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كند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eastAsia="Wingdings-Regular" w:hAnsiTheme="majorBidi" w:cs="B Lotus"/>
          <w:b/>
          <w:bCs/>
          <w:sz w:val="28"/>
          <w:szCs w:val="28"/>
          <w:rtl/>
        </w:rPr>
        <w:t>.</w:t>
      </w:r>
    </w:p>
    <w:p w14:paraId="4ED76274" w14:textId="6DF2942A" w:rsidR="007302F8" w:rsidRDefault="00E71431" w:rsidP="00E71431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Lotus"/>
          <w:b/>
          <w:bCs/>
          <w:sz w:val="28"/>
          <w:szCs w:val="28"/>
        </w:rPr>
      </w:pP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روش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هاي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مختلف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تنظيم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خانواده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و پيشگيري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از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بارداري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را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بيان</w:t>
      </w:r>
      <w:r w:rsidRPr="001D2719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1D2719">
        <w:rPr>
          <w:rFonts w:asciiTheme="majorBidi" w:hAnsiTheme="majorBidi" w:cs="B Lotus"/>
          <w:b/>
          <w:bCs/>
          <w:sz w:val="28"/>
          <w:szCs w:val="28"/>
          <w:rtl/>
        </w:rPr>
        <w:t>كند.</w:t>
      </w:r>
    </w:p>
    <w:p w14:paraId="12FFAF40" w14:textId="6C701B1F" w:rsidR="0053068C" w:rsidRPr="0053068C" w:rsidRDefault="0053068C" w:rsidP="0053068C">
      <w:pPr>
        <w:pStyle w:val="ListParagraph"/>
        <w:numPr>
          <w:ilvl w:val="0"/>
          <w:numId w:val="7"/>
        </w:numPr>
        <w:tabs>
          <w:tab w:val="right" w:pos="0"/>
        </w:tabs>
        <w:bidi/>
        <w:spacing w:line="240" w:lineRule="auto"/>
        <w:jc w:val="both"/>
        <w:rPr>
          <w:rFonts w:asciiTheme="majorBidi" w:hAnsiTheme="majorBidi" w:cs="B Lotus"/>
          <w:b/>
          <w:bCs/>
          <w:sz w:val="28"/>
          <w:szCs w:val="28"/>
        </w:rPr>
      </w:pP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 xml:space="preserve">صدمات وارده به </w:t>
      </w: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>نوزاد</w:t>
      </w: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 xml:space="preserve"> طی زایمان را لیست کرده، علل، علایم، تشخیص، درمان و مراقبت های پرستاری هر یک را بیان کنند.</w:t>
      </w:r>
    </w:p>
    <w:p w14:paraId="5324B907" w14:textId="77777777" w:rsidR="0053068C" w:rsidRPr="0053068C" w:rsidRDefault="0053068C" w:rsidP="0053068C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Lotus"/>
          <w:b/>
          <w:bCs/>
          <w:sz w:val="28"/>
          <w:szCs w:val="28"/>
        </w:rPr>
      </w:pPr>
      <w:r w:rsidRPr="0053068C">
        <w:rPr>
          <w:rFonts w:asciiTheme="majorBidi" w:hAnsiTheme="majorBidi" w:cs="B Lotus"/>
          <w:b/>
          <w:bCs/>
          <w:sz w:val="28"/>
          <w:szCs w:val="28"/>
          <w:rtl/>
        </w:rPr>
        <w:t>نوزادان آس</w:t>
      </w: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>ی</w:t>
      </w:r>
      <w:r w:rsidRPr="0053068C">
        <w:rPr>
          <w:rFonts w:asciiTheme="majorBidi" w:hAnsiTheme="majorBidi" w:cs="B Lotus" w:hint="eastAsia"/>
          <w:b/>
          <w:bCs/>
          <w:sz w:val="28"/>
          <w:szCs w:val="28"/>
          <w:rtl/>
        </w:rPr>
        <w:t>ب</w:t>
      </w:r>
      <w:r w:rsidRPr="0053068C">
        <w:rPr>
          <w:rFonts w:asciiTheme="majorBidi" w:hAnsiTheme="majorBidi" w:cs="B Lotus"/>
          <w:b/>
          <w:bCs/>
          <w:sz w:val="28"/>
          <w:szCs w:val="28"/>
          <w:rtl/>
        </w:rPr>
        <w:t xml:space="preserve"> پذ</w:t>
      </w: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>ی</w:t>
      </w:r>
      <w:r w:rsidRPr="0053068C">
        <w:rPr>
          <w:rFonts w:asciiTheme="majorBidi" w:hAnsiTheme="majorBidi" w:cs="B Lotus" w:hint="eastAsia"/>
          <w:b/>
          <w:bCs/>
          <w:sz w:val="28"/>
          <w:szCs w:val="28"/>
          <w:rtl/>
        </w:rPr>
        <w:t>ر</w:t>
      </w:r>
      <w:r w:rsidRPr="0053068C">
        <w:rPr>
          <w:rFonts w:asciiTheme="majorBidi" w:hAnsiTheme="majorBidi" w:cs="B Lotus"/>
          <w:b/>
          <w:bCs/>
          <w:sz w:val="28"/>
          <w:szCs w:val="28"/>
          <w:rtl/>
        </w:rPr>
        <w:t xml:space="preserve"> را تعر</w:t>
      </w: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>ی</w:t>
      </w:r>
      <w:r w:rsidRPr="0053068C">
        <w:rPr>
          <w:rFonts w:asciiTheme="majorBidi" w:hAnsiTheme="majorBidi" w:cs="B Lotus" w:hint="eastAsia"/>
          <w:b/>
          <w:bCs/>
          <w:sz w:val="28"/>
          <w:szCs w:val="28"/>
          <w:rtl/>
        </w:rPr>
        <w:t>ف</w:t>
      </w:r>
      <w:r w:rsidRPr="0053068C">
        <w:rPr>
          <w:rFonts w:asciiTheme="majorBidi" w:hAnsiTheme="majorBidi" w:cs="B Lotus"/>
          <w:b/>
          <w:bCs/>
          <w:sz w:val="28"/>
          <w:szCs w:val="28"/>
          <w:rtl/>
        </w:rPr>
        <w:t xml:space="preserve"> کرده و انواع آن را نام ببرند.</w:t>
      </w:r>
    </w:p>
    <w:p w14:paraId="42DB19E2" w14:textId="77777777" w:rsidR="0053068C" w:rsidRPr="0053068C" w:rsidRDefault="0053068C" w:rsidP="0053068C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Lotus"/>
          <w:b/>
          <w:bCs/>
          <w:sz w:val="28"/>
          <w:szCs w:val="28"/>
        </w:rPr>
      </w:pPr>
      <w:r w:rsidRPr="0053068C">
        <w:rPr>
          <w:rFonts w:asciiTheme="majorBidi" w:hAnsiTheme="majorBidi" w:cs="B Lotus" w:hint="eastAsia"/>
          <w:b/>
          <w:bCs/>
          <w:sz w:val="28"/>
          <w:szCs w:val="28"/>
          <w:rtl/>
        </w:rPr>
        <w:t>نوزاد</w:t>
      </w:r>
      <w:r w:rsidRPr="0053068C">
        <w:rPr>
          <w:rFonts w:asciiTheme="majorBidi" w:hAnsiTheme="majorBidi" w:cs="B Lotus"/>
          <w:b/>
          <w:bCs/>
          <w:sz w:val="28"/>
          <w:szCs w:val="28"/>
          <w:rtl/>
        </w:rPr>
        <w:t xml:space="preserve"> د</w:t>
      </w: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>ی</w:t>
      </w:r>
      <w:r w:rsidRPr="0053068C">
        <w:rPr>
          <w:rFonts w:asciiTheme="majorBidi" w:hAnsiTheme="majorBidi" w:cs="B Lotus" w:hint="eastAsia"/>
          <w:b/>
          <w:bCs/>
          <w:sz w:val="28"/>
          <w:szCs w:val="28"/>
          <w:rtl/>
        </w:rPr>
        <w:t>ررس</w:t>
      </w:r>
      <w:r w:rsidRPr="0053068C">
        <w:rPr>
          <w:rFonts w:asciiTheme="majorBidi" w:hAnsiTheme="majorBidi" w:cs="B Lotus"/>
          <w:b/>
          <w:bCs/>
          <w:sz w:val="28"/>
          <w:szCs w:val="28"/>
          <w:rtl/>
        </w:rPr>
        <w:t xml:space="preserve"> و زودرس را تعر</w:t>
      </w: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>ی</w:t>
      </w:r>
      <w:r w:rsidRPr="0053068C">
        <w:rPr>
          <w:rFonts w:asciiTheme="majorBidi" w:hAnsiTheme="majorBidi" w:cs="B Lotus" w:hint="eastAsia"/>
          <w:b/>
          <w:bCs/>
          <w:sz w:val="28"/>
          <w:szCs w:val="28"/>
          <w:rtl/>
        </w:rPr>
        <w:t>ف</w:t>
      </w:r>
      <w:r w:rsidRPr="0053068C">
        <w:rPr>
          <w:rFonts w:asciiTheme="majorBidi" w:hAnsiTheme="majorBidi" w:cs="B Lotus"/>
          <w:b/>
          <w:bCs/>
          <w:sz w:val="28"/>
          <w:szCs w:val="28"/>
          <w:rtl/>
        </w:rPr>
        <w:t xml:space="preserve"> کرده، مشخصات ف</w:t>
      </w: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>ی</w:t>
      </w:r>
      <w:r w:rsidRPr="0053068C">
        <w:rPr>
          <w:rFonts w:asciiTheme="majorBidi" w:hAnsiTheme="majorBidi" w:cs="B Lotus" w:hint="eastAsia"/>
          <w:b/>
          <w:bCs/>
          <w:sz w:val="28"/>
          <w:szCs w:val="28"/>
          <w:rtl/>
        </w:rPr>
        <w:t>ز</w:t>
      </w: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>ی</w:t>
      </w:r>
      <w:r w:rsidRPr="0053068C">
        <w:rPr>
          <w:rFonts w:asciiTheme="majorBidi" w:hAnsiTheme="majorBidi" w:cs="B Lotus" w:hint="eastAsia"/>
          <w:b/>
          <w:bCs/>
          <w:sz w:val="28"/>
          <w:szCs w:val="28"/>
          <w:rtl/>
        </w:rPr>
        <w:t>ولوژ</w:t>
      </w: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>ی</w:t>
      </w:r>
      <w:r w:rsidRPr="0053068C">
        <w:rPr>
          <w:rFonts w:asciiTheme="majorBidi" w:hAnsiTheme="majorBidi" w:cs="B Lotus" w:hint="eastAsia"/>
          <w:b/>
          <w:bCs/>
          <w:sz w:val="28"/>
          <w:szCs w:val="28"/>
          <w:rtl/>
        </w:rPr>
        <w:t>ک</w:t>
      </w: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>ی</w:t>
      </w:r>
      <w:r w:rsidRPr="0053068C">
        <w:rPr>
          <w:rFonts w:asciiTheme="majorBidi" w:hAnsiTheme="majorBidi" w:cs="B Lotus"/>
          <w:b/>
          <w:bCs/>
          <w:sz w:val="28"/>
          <w:szCs w:val="28"/>
          <w:rtl/>
        </w:rPr>
        <w:t xml:space="preserve"> و مراقبت ها</w:t>
      </w: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>ی</w:t>
      </w:r>
      <w:r w:rsidRPr="0053068C">
        <w:rPr>
          <w:rFonts w:asciiTheme="majorBidi" w:hAnsiTheme="majorBidi" w:cs="B Lotus"/>
          <w:b/>
          <w:bCs/>
          <w:sz w:val="28"/>
          <w:szCs w:val="28"/>
          <w:rtl/>
        </w:rPr>
        <w:t xml:space="preserve"> پرستار</w:t>
      </w: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>ی</w:t>
      </w:r>
      <w:r w:rsidRPr="0053068C">
        <w:rPr>
          <w:rFonts w:asciiTheme="majorBidi" w:hAnsiTheme="majorBidi" w:cs="B Lotus"/>
          <w:b/>
          <w:bCs/>
          <w:sz w:val="28"/>
          <w:szCs w:val="28"/>
          <w:rtl/>
        </w:rPr>
        <w:t xml:space="preserve"> ازآنان را شرح دهند.</w:t>
      </w:r>
    </w:p>
    <w:p w14:paraId="6A7CD2DC" w14:textId="77777777" w:rsidR="0053068C" w:rsidRPr="0053068C" w:rsidRDefault="0053068C" w:rsidP="0053068C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Lotus"/>
          <w:b/>
          <w:bCs/>
          <w:sz w:val="28"/>
          <w:szCs w:val="28"/>
        </w:rPr>
      </w:pPr>
      <w:r w:rsidRPr="0053068C">
        <w:rPr>
          <w:rFonts w:asciiTheme="majorBidi" w:hAnsiTheme="majorBidi" w:cs="B Lotus" w:hint="eastAsia"/>
          <w:b/>
          <w:bCs/>
          <w:sz w:val="28"/>
          <w:szCs w:val="28"/>
          <w:rtl/>
        </w:rPr>
        <w:t>عکس</w:t>
      </w:r>
      <w:r w:rsidRPr="0053068C">
        <w:rPr>
          <w:rFonts w:asciiTheme="majorBidi" w:hAnsiTheme="majorBidi" w:cs="B Lotus"/>
          <w:b/>
          <w:bCs/>
          <w:sz w:val="28"/>
          <w:szCs w:val="28"/>
          <w:rtl/>
        </w:rPr>
        <w:t xml:space="preserve"> العمل خانواده در مقابل نوزادآس</w:t>
      </w: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>ی</w:t>
      </w:r>
      <w:r w:rsidRPr="0053068C">
        <w:rPr>
          <w:rFonts w:asciiTheme="majorBidi" w:hAnsiTheme="majorBidi" w:cs="B Lotus" w:hint="eastAsia"/>
          <w:b/>
          <w:bCs/>
          <w:sz w:val="28"/>
          <w:szCs w:val="28"/>
          <w:rtl/>
        </w:rPr>
        <w:t>ب</w:t>
      </w:r>
      <w:r w:rsidRPr="0053068C">
        <w:rPr>
          <w:rFonts w:asciiTheme="majorBidi" w:hAnsiTheme="majorBidi" w:cs="B Lotus"/>
          <w:b/>
          <w:bCs/>
          <w:sz w:val="28"/>
          <w:szCs w:val="28"/>
          <w:rtl/>
        </w:rPr>
        <w:t xml:space="preserve"> پذ</w:t>
      </w: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>ی</w:t>
      </w:r>
      <w:r w:rsidRPr="0053068C">
        <w:rPr>
          <w:rFonts w:asciiTheme="majorBidi" w:hAnsiTheme="majorBidi" w:cs="B Lotus" w:hint="eastAsia"/>
          <w:b/>
          <w:bCs/>
          <w:sz w:val="28"/>
          <w:szCs w:val="28"/>
          <w:rtl/>
        </w:rPr>
        <w:t>ر</w:t>
      </w:r>
      <w:r w:rsidRPr="0053068C">
        <w:rPr>
          <w:rFonts w:asciiTheme="majorBidi" w:hAnsiTheme="majorBidi" w:cs="B Lotus"/>
          <w:b/>
          <w:bCs/>
          <w:sz w:val="28"/>
          <w:szCs w:val="28"/>
          <w:rtl/>
        </w:rPr>
        <w:t xml:space="preserve"> را توض</w:t>
      </w: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>ی</w:t>
      </w:r>
      <w:r w:rsidRPr="0053068C">
        <w:rPr>
          <w:rFonts w:asciiTheme="majorBidi" w:hAnsiTheme="majorBidi" w:cs="B Lotus" w:hint="eastAsia"/>
          <w:b/>
          <w:bCs/>
          <w:sz w:val="28"/>
          <w:szCs w:val="28"/>
          <w:rtl/>
        </w:rPr>
        <w:t>ح</w:t>
      </w:r>
      <w:r w:rsidRPr="0053068C">
        <w:rPr>
          <w:rFonts w:asciiTheme="majorBidi" w:hAnsiTheme="majorBidi" w:cs="B Lotus"/>
          <w:b/>
          <w:bCs/>
          <w:sz w:val="28"/>
          <w:szCs w:val="28"/>
          <w:rtl/>
        </w:rPr>
        <w:t xml:space="preserve"> داده و مراقبت ها</w:t>
      </w: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>ی</w:t>
      </w:r>
      <w:r w:rsidRPr="0053068C">
        <w:rPr>
          <w:rFonts w:asciiTheme="majorBidi" w:hAnsiTheme="majorBidi" w:cs="B Lotus"/>
          <w:b/>
          <w:bCs/>
          <w:sz w:val="28"/>
          <w:szCs w:val="28"/>
          <w:rtl/>
        </w:rPr>
        <w:t xml:space="preserve"> پرستار</w:t>
      </w: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>ی</w:t>
      </w:r>
      <w:r w:rsidRPr="0053068C">
        <w:rPr>
          <w:rFonts w:asciiTheme="majorBidi" w:hAnsiTheme="majorBidi" w:cs="B Lotus"/>
          <w:b/>
          <w:bCs/>
          <w:sz w:val="28"/>
          <w:szCs w:val="28"/>
          <w:rtl/>
        </w:rPr>
        <w:t xml:space="preserve"> لازم را شرح دهند.</w:t>
      </w:r>
    </w:p>
    <w:p w14:paraId="51B22101" w14:textId="77777777" w:rsidR="0053068C" w:rsidRPr="0053068C" w:rsidRDefault="0053068C" w:rsidP="0053068C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Lotus"/>
          <w:b/>
          <w:bCs/>
          <w:sz w:val="28"/>
          <w:szCs w:val="28"/>
        </w:rPr>
      </w:pP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>ی</w:t>
      </w:r>
      <w:r w:rsidRPr="0053068C">
        <w:rPr>
          <w:rFonts w:asciiTheme="majorBidi" w:hAnsiTheme="majorBidi" w:cs="B Lotus" w:hint="eastAsia"/>
          <w:b/>
          <w:bCs/>
          <w:sz w:val="28"/>
          <w:szCs w:val="28"/>
          <w:rtl/>
        </w:rPr>
        <w:t>رقان</w:t>
      </w:r>
      <w:r w:rsidRPr="0053068C">
        <w:rPr>
          <w:rFonts w:asciiTheme="majorBidi" w:hAnsiTheme="majorBidi" w:cs="B Lotus"/>
          <w:b/>
          <w:bCs/>
          <w:sz w:val="28"/>
          <w:szCs w:val="28"/>
          <w:rtl/>
        </w:rPr>
        <w:t xml:space="preserve"> را تعر</w:t>
      </w: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>ی</w:t>
      </w:r>
      <w:r w:rsidRPr="0053068C">
        <w:rPr>
          <w:rFonts w:asciiTheme="majorBidi" w:hAnsiTheme="majorBidi" w:cs="B Lotus" w:hint="eastAsia"/>
          <w:b/>
          <w:bCs/>
          <w:sz w:val="28"/>
          <w:szCs w:val="28"/>
          <w:rtl/>
        </w:rPr>
        <w:t>ف</w:t>
      </w:r>
      <w:r w:rsidRPr="0053068C">
        <w:rPr>
          <w:rFonts w:asciiTheme="majorBidi" w:hAnsiTheme="majorBidi" w:cs="B Lotus"/>
          <w:b/>
          <w:bCs/>
          <w:sz w:val="28"/>
          <w:szCs w:val="28"/>
          <w:rtl/>
        </w:rPr>
        <w:t xml:space="preserve"> کرده، انواع آن را شرح دهند. ف</w:t>
      </w: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>ی</w:t>
      </w:r>
      <w:r w:rsidRPr="0053068C">
        <w:rPr>
          <w:rFonts w:asciiTheme="majorBidi" w:hAnsiTheme="majorBidi" w:cs="B Lotus" w:hint="eastAsia"/>
          <w:b/>
          <w:bCs/>
          <w:sz w:val="28"/>
          <w:szCs w:val="28"/>
          <w:rtl/>
        </w:rPr>
        <w:t>ز</w:t>
      </w: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>ی</w:t>
      </w:r>
      <w:r w:rsidRPr="0053068C">
        <w:rPr>
          <w:rFonts w:asciiTheme="majorBidi" w:hAnsiTheme="majorBidi" w:cs="B Lotus" w:hint="eastAsia"/>
          <w:b/>
          <w:bCs/>
          <w:sz w:val="28"/>
          <w:szCs w:val="28"/>
          <w:rtl/>
        </w:rPr>
        <w:t>وپاتولوژ</w:t>
      </w: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>ی</w:t>
      </w:r>
      <w:r w:rsidRPr="0053068C">
        <w:rPr>
          <w:rFonts w:asciiTheme="majorBidi" w:hAnsiTheme="majorBidi" w:cs="B Lotus" w:hint="eastAsia"/>
          <w:b/>
          <w:bCs/>
          <w:sz w:val="28"/>
          <w:szCs w:val="28"/>
          <w:rtl/>
        </w:rPr>
        <w:t>،</w:t>
      </w:r>
      <w:r w:rsidRPr="0053068C">
        <w:rPr>
          <w:rFonts w:asciiTheme="majorBidi" w:hAnsiTheme="majorBidi" w:cs="B Lotus"/>
          <w:b/>
          <w:bCs/>
          <w:sz w:val="28"/>
          <w:szCs w:val="28"/>
          <w:rtl/>
        </w:rPr>
        <w:t xml:space="preserve"> درمان و مراقبت ها</w:t>
      </w: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>ی</w:t>
      </w:r>
      <w:r w:rsidRPr="0053068C">
        <w:rPr>
          <w:rFonts w:asciiTheme="majorBidi" w:hAnsiTheme="majorBidi" w:cs="B Lotus"/>
          <w:b/>
          <w:bCs/>
          <w:sz w:val="28"/>
          <w:szCs w:val="28"/>
          <w:rtl/>
        </w:rPr>
        <w:t xml:space="preserve"> پرستار</w:t>
      </w: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>ی</w:t>
      </w:r>
      <w:r w:rsidRPr="0053068C">
        <w:rPr>
          <w:rFonts w:asciiTheme="majorBidi" w:hAnsiTheme="majorBidi" w:cs="B Lotus"/>
          <w:b/>
          <w:bCs/>
          <w:sz w:val="28"/>
          <w:szCs w:val="28"/>
          <w:rtl/>
        </w:rPr>
        <w:t xml:space="preserve"> در ناسازگار</w:t>
      </w: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>ی</w:t>
      </w:r>
      <w:r w:rsidRPr="0053068C">
        <w:rPr>
          <w:rFonts w:asciiTheme="majorBidi" w:hAnsiTheme="majorBidi" w:cs="B Lotus"/>
          <w:b/>
          <w:bCs/>
          <w:sz w:val="28"/>
          <w:szCs w:val="28"/>
          <w:rtl/>
        </w:rPr>
        <w:t xml:space="preserve"> خون، </w:t>
      </w:r>
      <w:r w:rsidRPr="0053068C">
        <w:rPr>
          <w:rFonts w:asciiTheme="majorBidi" w:hAnsiTheme="majorBidi" w:cs="B Lotus"/>
          <w:b/>
          <w:bCs/>
          <w:sz w:val="28"/>
          <w:szCs w:val="28"/>
        </w:rPr>
        <w:t>Rh</w:t>
      </w:r>
      <w:r w:rsidRPr="0053068C">
        <w:rPr>
          <w:rFonts w:asciiTheme="majorBidi" w:hAnsiTheme="majorBidi" w:cs="B Lotus"/>
          <w:b/>
          <w:bCs/>
          <w:sz w:val="28"/>
          <w:szCs w:val="28"/>
          <w:rtl/>
        </w:rPr>
        <w:t xml:space="preserve"> و </w:t>
      </w: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>ی</w:t>
      </w:r>
      <w:r w:rsidRPr="0053068C">
        <w:rPr>
          <w:rFonts w:asciiTheme="majorBidi" w:hAnsiTheme="majorBidi" w:cs="B Lotus" w:hint="eastAsia"/>
          <w:b/>
          <w:bCs/>
          <w:sz w:val="28"/>
          <w:szCs w:val="28"/>
          <w:rtl/>
        </w:rPr>
        <w:t>رقان</w:t>
      </w:r>
      <w:r w:rsidRPr="0053068C">
        <w:rPr>
          <w:rFonts w:asciiTheme="majorBidi" w:hAnsiTheme="majorBidi" w:cs="B Lotus"/>
          <w:b/>
          <w:bCs/>
          <w:sz w:val="28"/>
          <w:szCs w:val="28"/>
          <w:rtl/>
        </w:rPr>
        <w:t xml:space="preserve"> ف</w:t>
      </w: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>ی</w:t>
      </w:r>
      <w:r w:rsidRPr="0053068C">
        <w:rPr>
          <w:rFonts w:asciiTheme="majorBidi" w:hAnsiTheme="majorBidi" w:cs="B Lotus" w:hint="eastAsia"/>
          <w:b/>
          <w:bCs/>
          <w:sz w:val="28"/>
          <w:szCs w:val="28"/>
          <w:rtl/>
        </w:rPr>
        <w:t>ز</w:t>
      </w: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>ی</w:t>
      </w:r>
      <w:r w:rsidRPr="0053068C">
        <w:rPr>
          <w:rFonts w:asciiTheme="majorBidi" w:hAnsiTheme="majorBidi" w:cs="B Lotus" w:hint="eastAsia"/>
          <w:b/>
          <w:bCs/>
          <w:sz w:val="28"/>
          <w:szCs w:val="28"/>
          <w:rtl/>
        </w:rPr>
        <w:t>ولوژ</w:t>
      </w: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>ی</w:t>
      </w:r>
      <w:r w:rsidRPr="0053068C">
        <w:rPr>
          <w:rFonts w:asciiTheme="majorBidi" w:hAnsiTheme="majorBidi" w:cs="B Lotus" w:hint="eastAsia"/>
          <w:b/>
          <w:bCs/>
          <w:sz w:val="28"/>
          <w:szCs w:val="28"/>
          <w:rtl/>
        </w:rPr>
        <w:t>ک</w:t>
      </w:r>
      <w:r w:rsidRPr="0053068C">
        <w:rPr>
          <w:rFonts w:asciiTheme="majorBidi" w:hAnsiTheme="majorBidi" w:cs="B Lotus"/>
          <w:b/>
          <w:bCs/>
          <w:sz w:val="28"/>
          <w:szCs w:val="28"/>
          <w:rtl/>
        </w:rPr>
        <w:t xml:space="preserve"> را توض</w:t>
      </w: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>ی</w:t>
      </w:r>
      <w:r w:rsidRPr="0053068C">
        <w:rPr>
          <w:rFonts w:asciiTheme="majorBidi" w:hAnsiTheme="majorBidi" w:cs="B Lotus" w:hint="eastAsia"/>
          <w:b/>
          <w:bCs/>
          <w:sz w:val="28"/>
          <w:szCs w:val="28"/>
          <w:rtl/>
        </w:rPr>
        <w:t>ح</w:t>
      </w:r>
      <w:r w:rsidRPr="0053068C">
        <w:rPr>
          <w:rFonts w:asciiTheme="majorBidi" w:hAnsiTheme="majorBidi" w:cs="B Lotus"/>
          <w:b/>
          <w:bCs/>
          <w:sz w:val="28"/>
          <w:szCs w:val="28"/>
          <w:rtl/>
        </w:rPr>
        <w:t xml:space="preserve"> دهند.</w:t>
      </w:r>
    </w:p>
    <w:p w14:paraId="39A91076" w14:textId="77777777" w:rsidR="0053068C" w:rsidRPr="0053068C" w:rsidRDefault="0053068C" w:rsidP="0053068C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Lotus"/>
          <w:b/>
          <w:bCs/>
          <w:sz w:val="28"/>
          <w:szCs w:val="28"/>
        </w:rPr>
      </w:pPr>
      <w:r w:rsidRPr="0053068C">
        <w:rPr>
          <w:rFonts w:asciiTheme="majorBidi" w:hAnsiTheme="majorBidi" w:cs="B Lotus" w:hint="eastAsia"/>
          <w:b/>
          <w:bCs/>
          <w:sz w:val="28"/>
          <w:szCs w:val="28"/>
          <w:rtl/>
        </w:rPr>
        <w:lastRenderedPageBreak/>
        <w:t>ه</w:t>
      </w: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>ی</w:t>
      </w:r>
      <w:r w:rsidRPr="0053068C">
        <w:rPr>
          <w:rFonts w:asciiTheme="majorBidi" w:hAnsiTheme="majorBidi" w:cs="B Lotus" w:hint="eastAsia"/>
          <w:b/>
          <w:bCs/>
          <w:sz w:val="28"/>
          <w:szCs w:val="28"/>
          <w:rtl/>
        </w:rPr>
        <w:t>پوترم</w:t>
      </w: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>ی</w:t>
      </w:r>
      <w:r w:rsidRPr="0053068C">
        <w:rPr>
          <w:rFonts w:asciiTheme="majorBidi" w:hAnsiTheme="majorBidi" w:cs="B Lotus" w:hint="eastAsia"/>
          <w:b/>
          <w:bCs/>
          <w:sz w:val="28"/>
          <w:szCs w:val="28"/>
          <w:rtl/>
        </w:rPr>
        <w:t>،</w:t>
      </w:r>
      <w:r w:rsidRPr="0053068C">
        <w:rPr>
          <w:rFonts w:asciiTheme="majorBidi" w:hAnsiTheme="majorBidi" w:cs="B Lotus"/>
          <w:b/>
          <w:bCs/>
          <w:sz w:val="28"/>
          <w:szCs w:val="28"/>
          <w:rtl/>
        </w:rPr>
        <w:t xml:space="preserve"> ه</w:t>
      </w: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>ی</w:t>
      </w:r>
      <w:r w:rsidRPr="0053068C">
        <w:rPr>
          <w:rFonts w:asciiTheme="majorBidi" w:hAnsiTheme="majorBidi" w:cs="B Lotus" w:hint="eastAsia"/>
          <w:b/>
          <w:bCs/>
          <w:sz w:val="28"/>
          <w:szCs w:val="28"/>
          <w:rtl/>
        </w:rPr>
        <w:t>پوگل</w:t>
      </w: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>ی</w:t>
      </w:r>
      <w:r w:rsidRPr="0053068C">
        <w:rPr>
          <w:rFonts w:asciiTheme="majorBidi" w:hAnsiTheme="majorBidi" w:cs="B Lotus" w:hint="eastAsia"/>
          <w:b/>
          <w:bCs/>
          <w:sz w:val="28"/>
          <w:szCs w:val="28"/>
          <w:rtl/>
        </w:rPr>
        <w:t>سم</w:t>
      </w: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>ی</w:t>
      </w:r>
      <w:r w:rsidRPr="0053068C">
        <w:rPr>
          <w:rFonts w:asciiTheme="majorBidi" w:hAnsiTheme="majorBidi" w:cs="B Lotus" w:hint="eastAsia"/>
          <w:b/>
          <w:bCs/>
          <w:sz w:val="28"/>
          <w:szCs w:val="28"/>
          <w:rtl/>
        </w:rPr>
        <w:t>،</w:t>
      </w:r>
      <w:r w:rsidRPr="0053068C">
        <w:rPr>
          <w:rFonts w:asciiTheme="majorBidi" w:hAnsiTheme="majorBidi" w:cs="B Lotus"/>
          <w:b/>
          <w:bCs/>
          <w:sz w:val="28"/>
          <w:szCs w:val="28"/>
          <w:rtl/>
        </w:rPr>
        <w:t xml:space="preserve"> زجر جن</w:t>
      </w: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>ی</w:t>
      </w:r>
      <w:r w:rsidRPr="0053068C">
        <w:rPr>
          <w:rFonts w:asciiTheme="majorBidi" w:hAnsiTheme="majorBidi" w:cs="B Lotus" w:hint="eastAsia"/>
          <w:b/>
          <w:bCs/>
          <w:sz w:val="28"/>
          <w:szCs w:val="28"/>
          <w:rtl/>
        </w:rPr>
        <w:t>ن</w:t>
      </w: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>ی</w:t>
      </w:r>
      <w:r w:rsidRPr="0053068C">
        <w:rPr>
          <w:rFonts w:asciiTheme="majorBidi" w:hAnsiTheme="majorBidi" w:cs="B Lotus"/>
          <w:b/>
          <w:bCs/>
          <w:sz w:val="28"/>
          <w:szCs w:val="28"/>
          <w:rtl/>
        </w:rPr>
        <w:t xml:space="preserve"> را تعر</w:t>
      </w: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>ی</w:t>
      </w:r>
      <w:r w:rsidRPr="0053068C">
        <w:rPr>
          <w:rFonts w:asciiTheme="majorBidi" w:hAnsiTheme="majorBidi" w:cs="B Lotus" w:hint="eastAsia"/>
          <w:b/>
          <w:bCs/>
          <w:sz w:val="28"/>
          <w:szCs w:val="28"/>
          <w:rtl/>
        </w:rPr>
        <w:t>ف</w:t>
      </w:r>
      <w:r w:rsidRPr="0053068C">
        <w:rPr>
          <w:rFonts w:asciiTheme="majorBidi" w:hAnsiTheme="majorBidi" w:cs="B Lotus"/>
          <w:b/>
          <w:bCs/>
          <w:sz w:val="28"/>
          <w:szCs w:val="28"/>
          <w:rtl/>
        </w:rPr>
        <w:t xml:space="preserve"> کرده، علا</w:t>
      </w: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>ی</w:t>
      </w:r>
      <w:r w:rsidRPr="0053068C">
        <w:rPr>
          <w:rFonts w:asciiTheme="majorBidi" w:hAnsiTheme="majorBidi" w:cs="B Lotus" w:hint="eastAsia"/>
          <w:b/>
          <w:bCs/>
          <w:sz w:val="28"/>
          <w:szCs w:val="28"/>
          <w:rtl/>
        </w:rPr>
        <w:t>م،</w:t>
      </w:r>
      <w:r w:rsidRPr="0053068C">
        <w:rPr>
          <w:rFonts w:asciiTheme="majorBidi" w:hAnsiTheme="majorBidi" w:cs="B Lotus"/>
          <w:b/>
          <w:bCs/>
          <w:sz w:val="28"/>
          <w:szCs w:val="28"/>
          <w:rtl/>
        </w:rPr>
        <w:t xml:space="preserve"> نشانه ها، درمان و مراقبت ها</w:t>
      </w: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>ی</w:t>
      </w:r>
      <w:r w:rsidRPr="0053068C">
        <w:rPr>
          <w:rFonts w:asciiTheme="majorBidi" w:hAnsiTheme="majorBidi" w:cs="B Lotus"/>
          <w:b/>
          <w:bCs/>
          <w:sz w:val="28"/>
          <w:szCs w:val="28"/>
          <w:rtl/>
        </w:rPr>
        <w:t xml:space="preserve"> پرستار</w:t>
      </w: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>ی</w:t>
      </w:r>
      <w:r w:rsidRPr="0053068C">
        <w:rPr>
          <w:rFonts w:asciiTheme="majorBidi" w:hAnsiTheme="majorBidi" w:cs="B Lotus"/>
          <w:b/>
          <w:bCs/>
          <w:sz w:val="28"/>
          <w:szCs w:val="28"/>
          <w:rtl/>
        </w:rPr>
        <w:t xml:space="preserve"> هر </w:t>
      </w:r>
      <w:r w:rsidRPr="0053068C">
        <w:rPr>
          <w:rFonts w:asciiTheme="majorBidi" w:hAnsiTheme="majorBidi" w:cs="B Lotus" w:hint="cs"/>
          <w:b/>
          <w:bCs/>
          <w:sz w:val="28"/>
          <w:szCs w:val="28"/>
          <w:rtl/>
        </w:rPr>
        <w:t>ی</w:t>
      </w:r>
      <w:r w:rsidRPr="0053068C">
        <w:rPr>
          <w:rFonts w:asciiTheme="majorBidi" w:hAnsiTheme="majorBidi" w:cs="B Lotus" w:hint="eastAsia"/>
          <w:b/>
          <w:bCs/>
          <w:sz w:val="28"/>
          <w:szCs w:val="28"/>
          <w:rtl/>
        </w:rPr>
        <w:t>ک</w:t>
      </w:r>
      <w:r w:rsidRPr="0053068C">
        <w:rPr>
          <w:rFonts w:asciiTheme="majorBidi" w:hAnsiTheme="majorBidi" w:cs="B Lotus"/>
          <w:b/>
          <w:bCs/>
          <w:sz w:val="28"/>
          <w:szCs w:val="28"/>
          <w:rtl/>
        </w:rPr>
        <w:t xml:space="preserve"> را شرح دهند.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E629C" w14:paraId="14B53AA9" w14:textId="77777777" w:rsidTr="00924FDC">
        <w:tc>
          <w:tcPr>
            <w:tcW w:w="3120" w:type="dxa"/>
          </w:tcPr>
          <w:p w14:paraId="253EF11F" w14:textId="62CFB20B" w:rsidR="009E629C" w:rsidRDefault="009E629C" w:rsidP="00973CE6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رویکرد</w:t>
            </w:r>
            <w:r w:rsidR="00E66E7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آموزشی</w:t>
            </w:r>
            <w:r>
              <w:rPr>
                <w:rStyle w:val="FootnoteReference"/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footnoteReference w:id="2"/>
            </w:r>
            <w:r w:rsidR="00E66E7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="00973CE6"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20" w:type="dxa"/>
          </w:tcPr>
          <w:p w14:paraId="7AB5044E" w14:textId="1238D59A" w:rsidR="009E629C" w:rsidRDefault="00973CE6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/>
              </w:rPr>
              <w:sym w:font="Wingdings" w:char="F0FE"/>
            </w:r>
            <w:r w:rsidR="009E629C"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 w:rsidR="009E629C"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20" w:type="dxa"/>
          </w:tcPr>
          <w:p w14:paraId="0D732092" w14:textId="6CF0BB31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4E8243F6" w:rsidR="00B80410" w:rsidRPr="00B80410" w:rsidRDefault="00973CE6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744D3700" w:rsidR="00B80410" w:rsidRPr="00B80410" w:rsidRDefault="00973CE6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05693431" w:rsidR="00DB4835" w:rsidRPr="00DB4835" w:rsidRDefault="00973CE6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sym w:font="Wingdings" w:char="F0FE"/>
      </w:r>
      <w:r w:rsidR="00DB4835">
        <w:rPr>
          <w:rFonts w:ascii="Arial" w:eastAsia="Calibri" w:hAnsi="Arial" w:cs="B Nazanin" w:hint="cs"/>
          <w:rtl/>
        </w:rPr>
        <w:t xml:space="preserve"> </w:t>
      </w:r>
      <w:r w:rsidR="00DB4835"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="00DB4835"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01B2B84B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lastRenderedPageBreak/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3759A906" w14:textId="77777777" w:rsidR="00924FDC" w:rsidRDefault="00924FDC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</w:p>
    <w:p w14:paraId="678C5E5B" w14:textId="21FE6446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65"/>
        <w:gridCol w:w="2381"/>
        <w:gridCol w:w="1735"/>
        <w:gridCol w:w="2512"/>
        <w:gridCol w:w="847"/>
      </w:tblGrid>
      <w:tr w:rsidR="00684E56" w14:paraId="687BBD93" w14:textId="77777777" w:rsidTr="00973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866C2F3" w14:textId="5C12F32B" w:rsidR="00684E56" w:rsidRPr="00EB6DB3" w:rsidRDefault="00684E56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381" w:type="dxa"/>
          </w:tcPr>
          <w:p w14:paraId="7369CF04" w14:textId="077A50E3" w:rsidR="00684E56" w:rsidRPr="00EB6DB3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735" w:type="dxa"/>
          </w:tcPr>
          <w:p w14:paraId="3D37B49B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512" w:type="dxa"/>
          </w:tcPr>
          <w:p w14:paraId="1D18645E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47" w:type="dxa"/>
          </w:tcPr>
          <w:p w14:paraId="4BCF3D9E" w14:textId="6F7698B0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E71431" w14:paraId="0F0C5D07" w14:textId="77777777" w:rsidTr="00973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E248ECF" w14:textId="3E3BEAB6" w:rsidR="00E71431" w:rsidRPr="00754B96" w:rsidRDefault="00E71431" w:rsidP="00E71431">
            <w:pPr>
              <w:bidi/>
              <w:rPr>
                <w:rFonts w:ascii="IranNastaliq" w:hAnsi="IranNastaliq" w:cs="IranNastaliq"/>
                <w:sz w:val="36"/>
                <w:szCs w:val="36"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سریه پورتقی</w:t>
            </w:r>
          </w:p>
        </w:tc>
        <w:tc>
          <w:tcPr>
            <w:tcW w:w="2381" w:type="dxa"/>
          </w:tcPr>
          <w:p w14:paraId="6B9E18F5" w14:textId="18ED6337" w:rsidR="00E71431" w:rsidRPr="00EB6DB3" w:rsidRDefault="00E71431" w:rsidP="00E7143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735" w:type="dxa"/>
          </w:tcPr>
          <w:p w14:paraId="2B305B0D" w14:textId="7DD771CA" w:rsidR="00E71431" w:rsidRPr="00754B96" w:rsidRDefault="00973CE6" w:rsidP="00E7143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44"/>
                <w:szCs w:val="44"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حضوری</w:t>
            </w:r>
            <w:r w:rsidR="00E71431" w:rsidRPr="00754B96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 xml:space="preserve"> </w:t>
            </w:r>
          </w:p>
        </w:tc>
        <w:tc>
          <w:tcPr>
            <w:tcW w:w="2512" w:type="dxa"/>
          </w:tcPr>
          <w:p w14:paraId="7921D8DC" w14:textId="2254CB86" w:rsidR="00E71431" w:rsidRPr="007302F8" w:rsidRDefault="00E71431" w:rsidP="00E7143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کل</w:t>
            </w:r>
            <w:r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ي</w:t>
            </w: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ات درس بهداشت مادران و نوزادان</w:t>
            </w:r>
            <w:r>
              <w:rPr>
                <w:rFonts w:asciiTheme="majorBidi" w:hAnsiTheme="majorBidi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847" w:type="dxa"/>
          </w:tcPr>
          <w:p w14:paraId="228979A4" w14:textId="77777777" w:rsidR="00E71431" w:rsidRPr="00EB6DB3" w:rsidRDefault="00E71431" w:rsidP="00E714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973CE6" w14:paraId="27DD1B05" w14:textId="77777777" w:rsidTr="00973C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597DDA" w14:textId="226F9937" w:rsidR="00973CE6" w:rsidRPr="00EB6DB3" w:rsidRDefault="00973CE6" w:rsidP="00973CE6">
            <w:pPr>
              <w:bidi/>
              <w:rPr>
                <w:rFonts w:ascii="IranNastaliq" w:hAnsi="IranNastaliq" w:cs="IranNastaliq"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سریه پورتقی</w:t>
            </w:r>
          </w:p>
        </w:tc>
        <w:tc>
          <w:tcPr>
            <w:tcW w:w="2381" w:type="dxa"/>
          </w:tcPr>
          <w:p w14:paraId="03093118" w14:textId="2E5599CA" w:rsidR="00973CE6" w:rsidRPr="00EB6DB3" w:rsidRDefault="00973CE6" w:rsidP="00973CE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735" w:type="dxa"/>
          </w:tcPr>
          <w:p w14:paraId="12AD227D" w14:textId="0E2CD651" w:rsidR="00973CE6" w:rsidRPr="00EB6DB3" w:rsidRDefault="00973CE6" w:rsidP="00973CE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FC3AEF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حضوری</w:t>
            </w:r>
          </w:p>
        </w:tc>
        <w:tc>
          <w:tcPr>
            <w:tcW w:w="2512" w:type="dxa"/>
          </w:tcPr>
          <w:p w14:paraId="1710D4CE" w14:textId="7BC915AB" w:rsidR="00973CE6" w:rsidRPr="007302F8" w:rsidRDefault="0053068C" w:rsidP="00973CE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Theme="majorBidi" w:hAnsiTheme="majorBidi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استانداردهای مراقبتی مادر و نوزاد، شاخص های حیاتی </w:t>
            </w:r>
          </w:p>
        </w:tc>
        <w:tc>
          <w:tcPr>
            <w:tcW w:w="847" w:type="dxa"/>
          </w:tcPr>
          <w:p w14:paraId="7BC0A093" w14:textId="77777777" w:rsidR="00973CE6" w:rsidRPr="00EB6DB3" w:rsidRDefault="00973CE6" w:rsidP="00973C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973CE6" w14:paraId="37988758" w14:textId="77777777" w:rsidTr="00973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624CC8" w14:textId="24F9A6D0" w:rsidR="00973CE6" w:rsidRPr="00EB6DB3" w:rsidRDefault="00973CE6" w:rsidP="00973CE6">
            <w:pPr>
              <w:bidi/>
              <w:rPr>
                <w:rFonts w:ascii="IranNastaliq" w:hAnsi="IranNastaliq" w:cs="IranNastaliq"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سریه پورتقی</w:t>
            </w:r>
          </w:p>
        </w:tc>
        <w:tc>
          <w:tcPr>
            <w:tcW w:w="2381" w:type="dxa"/>
          </w:tcPr>
          <w:p w14:paraId="1162E175" w14:textId="18813788" w:rsidR="00973CE6" w:rsidRPr="00EB6DB3" w:rsidRDefault="00973CE6" w:rsidP="00973C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735" w:type="dxa"/>
          </w:tcPr>
          <w:p w14:paraId="196FFB74" w14:textId="0B2D90EF" w:rsidR="00973CE6" w:rsidRPr="00E35D5F" w:rsidRDefault="00973CE6" w:rsidP="00973C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36"/>
                <w:szCs w:val="36"/>
                <w:rtl/>
                <w:lang w:bidi="fa-IR"/>
              </w:rPr>
            </w:pPr>
            <w:r w:rsidRPr="00FC3AEF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حضوری</w:t>
            </w:r>
          </w:p>
        </w:tc>
        <w:tc>
          <w:tcPr>
            <w:tcW w:w="2512" w:type="dxa"/>
          </w:tcPr>
          <w:p w14:paraId="780E6296" w14:textId="7AEAE921" w:rsidR="00973CE6" w:rsidRPr="007302F8" w:rsidRDefault="00973CE6" w:rsidP="00973C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آناتوم</w:t>
            </w:r>
            <w:r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ي</w:t>
            </w: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 xml:space="preserve"> دستگاه تناسل</w:t>
            </w:r>
            <w:r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ي</w:t>
            </w: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 xml:space="preserve"> زن</w:t>
            </w:r>
          </w:p>
        </w:tc>
        <w:tc>
          <w:tcPr>
            <w:tcW w:w="847" w:type="dxa"/>
          </w:tcPr>
          <w:p w14:paraId="5AE8FF57" w14:textId="77777777" w:rsidR="00973CE6" w:rsidRPr="00EB6DB3" w:rsidRDefault="00973CE6" w:rsidP="00973C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973CE6" w14:paraId="014D555C" w14:textId="77777777" w:rsidTr="00973C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18D1388" w14:textId="303C1833" w:rsidR="00973CE6" w:rsidRPr="00EB6DB3" w:rsidRDefault="00973CE6" w:rsidP="00973CE6">
            <w:pPr>
              <w:bidi/>
              <w:rPr>
                <w:rFonts w:ascii="IranNastaliq" w:hAnsi="IranNastaliq" w:cs="IranNastaliq"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سریه پورتقی</w:t>
            </w:r>
          </w:p>
        </w:tc>
        <w:tc>
          <w:tcPr>
            <w:tcW w:w="2381" w:type="dxa"/>
          </w:tcPr>
          <w:p w14:paraId="64BAAE55" w14:textId="0C79346C" w:rsidR="00973CE6" w:rsidRPr="00EB6DB3" w:rsidRDefault="00973CE6" w:rsidP="00973CE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735" w:type="dxa"/>
          </w:tcPr>
          <w:p w14:paraId="68BEE811" w14:textId="0A8B9275" w:rsidR="00973CE6" w:rsidRPr="00EB6DB3" w:rsidRDefault="00973CE6" w:rsidP="00973CE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FC3AEF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حضوری</w:t>
            </w:r>
          </w:p>
        </w:tc>
        <w:tc>
          <w:tcPr>
            <w:tcW w:w="2512" w:type="dxa"/>
          </w:tcPr>
          <w:p w14:paraId="7ED9B14F" w14:textId="61D5A64D" w:rsidR="00973CE6" w:rsidRPr="007302F8" w:rsidRDefault="00973CE6" w:rsidP="00973CE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E71431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آناتومي دستگاه تناسلي زن</w:t>
            </w:r>
          </w:p>
        </w:tc>
        <w:tc>
          <w:tcPr>
            <w:tcW w:w="847" w:type="dxa"/>
          </w:tcPr>
          <w:p w14:paraId="00741B70" w14:textId="77777777" w:rsidR="00973CE6" w:rsidRPr="00EB6DB3" w:rsidRDefault="00973CE6" w:rsidP="00973C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973CE6" w14:paraId="136EFF23" w14:textId="77777777" w:rsidTr="00973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ED04A59" w14:textId="20DCC92F" w:rsidR="00973CE6" w:rsidRPr="00EB6DB3" w:rsidRDefault="00973CE6" w:rsidP="00973CE6">
            <w:pPr>
              <w:bidi/>
              <w:rPr>
                <w:rFonts w:ascii="IranNastaliq" w:hAnsi="IranNastaliq" w:cs="IranNastaliq"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سریه پورتقی</w:t>
            </w:r>
          </w:p>
        </w:tc>
        <w:tc>
          <w:tcPr>
            <w:tcW w:w="2381" w:type="dxa"/>
          </w:tcPr>
          <w:p w14:paraId="6D4A4424" w14:textId="511EE185" w:rsidR="00973CE6" w:rsidRPr="00EB6DB3" w:rsidRDefault="00973CE6" w:rsidP="00973C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735" w:type="dxa"/>
          </w:tcPr>
          <w:p w14:paraId="55250220" w14:textId="327D7DCA" w:rsidR="00973CE6" w:rsidRPr="00EB6DB3" w:rsidRDefault="00973CE6" w:rsidP="00973C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FC3AEF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حضوری</w:t>
            </w:r>
          </w:p>
        </w:tc>
        <w:tc>
          <w:tcPr>
            <w:tcW w:w="2512" w:type="dxa"/>
          </w:tcPr>
          <w:p w14:paraId="07CF78F2" w14:textId="1701652A" w:rsidR="00973CE6" w:rsidRPr="007302F8" w:rsidRDefault="00973CE6" w:rsidP="00973C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ف</w:t>
            </w:r>
            <w:r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ي</w:t>
            </w: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ز</w:t>
            </w:r>
            <w:r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ي</w:t>
            </w: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ولوژ</w:t>
            </w:r>
            <w:r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ي</w:t>
            </w: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 xml:space="preserve"> دستگاه تناسل</w:t>
            </w:r>
            <w:r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ي</w:t>
            </w: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 xml:space="preserve"> زن</w:t>
            </w:r>
            <w:r w:rsidR="003E56F7">
              <w:rPr>
                <w:rFonts w:asciiTheme="majorBidi" w:hAnsiTheme="majorBidi" w:cs="B Lotus" w:hint="cs"/>
                <w:b/>
                <w:bCs/>
                <w:sz w:val="28"/>
                <w:szCs w:val="28"/>
                <w:rtl/>
                <w:lang w:bidi="fa-IR"/>
              </w:rPr>
              <w:t>، بلوغ، یائسگی</w:t>
            </w:r>
            <w:bookmarkStart w:id="0" w:name="_GoBack"/>
            <w:bookmarkEnd w:id="0"/>
          </w:p>
        </w:tc>
        <w:tc>
          <w:tcPr>
            <w:tcW w:w="847" w:type="dxa"/>
          </w:tcPr>
          <w:p w14:paraId="3D5F7DEF" w14:textId="77777777" w:rsidR="00973CE6" w:rsidRPr="00EB6DB3" w:rsidRDefault="00973CE6" w:rsidP="00973C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973CE6" w14:paraId="71572B7E" w14:textId="77777777" w:rsidTr="00973C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43E95DE" w14:textId="28BE962A" w:rsidR="00973CE6" w:rsidRPr="00EB6DB3" w:rsidRDefault="00973CE6" w:rsidP="00973CE6">
            <w:pPr>
              <w:bidi/>
              <w:rPr>
                <w:rFonts w:ascii="IranNastaliq" w:hAnsi="IranNastaliq" w:cs="IranNastaliq"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سریه پورتقی</w:t>
            </w:r>
          </w:p>
        </w:tc>
        <w:tc>
          <w:tcPr>
            <w:tcW w:w="2381" w:type="dxa"/>
          </w:tcPr>
          <w:p w14:paraId="2425965D" w14:textId="3293A3D9" w:rsidR="00973CE6" w:rsidRPr="00EB6DB3" w:rsidRDefault="00973CE6" w:rsidP="00973CE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735" w:type="dxa"/>
          </w:tcPr>
          <w:p w14:paraId="51063F62" w14:textId="68F6B4BF" w:rsidR="00973CE6" w:rsidRPr="00EB6DB3" w:rsidRDefault="00973CE6" w:rsidP="00973CE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FC3AEF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حضوری</w:t>
            </w:r>
          </w:p>
        </w:tc>
        <w:tc>
          <w:tcPr>
            <w:tcW w:w="2512" w:type="dxa"/>
          </w:tcPr>
          <w:p w14:paraId="77BA6505" w14:textId="5195584F" w:rsidR="00973CE6" w:rsidRPr="007302F8" w:rsidRDefault="00973CE6" w:rsidP="00973CE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لقاح و رشد و تکامل جن</w:t>
            </w:r>
            <w:r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ي</w:t>
            </w: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ن</w:t>
            </w:r>
            <w:r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ي</w:t>
            </w:r>
            <w:r>
              <w:rPr>
                <w:rFonts w:asciiTheme="majorBidi" w:hAnsiTheme="majorBidi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847" w:type="dxa"/>
          </w:tcPr>
          <w:p w14:paraId="44C26987" w14:textId="77777777" w:rsidR="00973CE6" w:rsidRPr="00EB6DB3" w:rsidRDefault="00973CE6" w:rsidP="00973C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973CE6" w14:paraId="78FF9686" w14:textId="77777777" w:rsidTr="00973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82C7D9B" w14:textId="65018675" w:rsidR="00973CE6" w:rsidRPr="00EB6DB3" w:rsidRDefault="00973CE6" w:rsidP="00973CE6">
            <w:pPr>
              <w:bidi/>
              <w:rPr>
                <w:rFonts w:ascii="IranNastaliq" w:hAnsi="IranNastaliq" w:cs="IranNastaliq"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سریه پورتقی</w:t>
            </w:r>
          </w:p>
        </w:tc>
        <w:tc>
          <w:tcPr>
            <w:tcW w:w="2381" w:type="dxa"/>
          </w:tcPr>
          <w:p w14:paraId="062985D4" w14:textId="0690336A" w:rsidR="00973CE6" w:rsidRPr="00EB6DB3" w:rsidRDefault="00973CE6" w:rsidP="00973C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735" w:type="dxa"/>
          </w:tcPr>
          <w:p w14:paraId="01FFCB25" w14:textId="7AA540E0" w:rsidR="00973CE6" w:rsidRPr="00EB6DB3" w:rsidRDefault="00973CE6" w:rsidP="00973C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FC3AEF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حضوری</w:t>
            </w:r>
          </w:p>
        </w:tc>
        <w:tc>
          <w:tcPr>
            <w:tcW w:w="2512" w:type="dxa"/>
          </w:tcPr>
          <w:p w14:paraId="4D20F59A" w14:textId="37586BE2" w:rsidR="00973CE6" w:rsidRPr="007302F8" w:rsidRDefault="00973CE6" w:rsidP="00973C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تشخ</w:t>
            </w:r>
            <w:r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ي</w:t>
            </w: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ص باردار</w:t>
            </w:r>
            <w:r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ي</w:t>
            </w:r>
            <w:r>
              <w:rPr>
                <w:rFonts w:asciiTheme="majorBidi" w:hAnsiTheme="majorBidi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847" w:type="dxa"/>
          </w:tcPr>
          <w:p w14:paraId="047AE068" w14:textId="77777777" w:rsidR="00973CE6" w:rsidRPr="00EB6DB3" w:rsidRDefault="00973CE6" w:rsidP="00973C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7</w:t>
            </w:r>
          </w:p>
        </w:tc>
      </w:tr>
      <w:tr w:rsidR="00973CE6" w14:paraId="0B11B5FB" w14:textId="77777777" w:rsidTr="00973C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03E7AFC" w14:textId="6511151D" w:rsidR="00973CE6" w:rsidRPr="00EB6DB3" w:rsidRDefault="00973CE6" w:rsidP="00973CE6">
            <w:pPr>
              <w:bidi/>
              <w:rPr>
                <w:rFonts w:ascii="IranNastaliq" w:hAnsi="IranNastaliq" w:cs="IranNastaliq"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سریه پورتقی</w:t>
            </w:r>
          </w:p>
        </w:tc>
        <w:tc>
          <w:tcPr>
            <w:tcW w:w="2381" w:type="dxa"/>
          </w:tcPr>
          <w:p w14:paraId="5046C733" w14:textId="5B63EECC" w:rsidR="00973CE6" w:rsidRPr="00EB6DB3" w:rsidRDefault="00973CE6" w:rsidP="00973CE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735" w:type="dxa"/>
          </w:tcPr>
          <w:p w14:paraId="4654C7B8" w14:textId="705F2ED6" w:rsidR="00973CE6" w:rsidRPr="00EB6DB3" w:rsidRDefault="00973CE6" w:rsidP="00973CE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FC3AEF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حضوری</w:t>
            </w:r>
          </w:p>
        </w:tc>
        <w:tc>
          <w:tcPr>
            <w:tcW w:w="2512" w:type="dxa"/>
          </w:tcPr>
          <w:p w14:paraId="3D7EAFAA" w14:textId="7C2B7CCB" w:rsidR="00973CE6" w:rsidRPr="007302F8" w:rsidRDefault="00973CE6" w:rsidP="00973CE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تغ</w:t>
            </w:r>
            <w:r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يي</w:t>
            </w: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رات ف</w:t>
            </w:r>
            <w:r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ي</w:t>
            </w: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ز</w:t>
            </w:r>
            <w:r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ي</w:t>
            </w: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ولوژ</w:t>
            </w:r>
            <w:r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ي</w:t>
            </w: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ک دوران باردار</w:t>
            </w:r>
            <w:r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ي</w:t>
            </w:r>
          </w:p>
        </w:tc>
        <w:tc>
          <w:tcPr>
            <w:tcW w:w="847" w:type="dxa"/>
          </w:tcPr>
          <w:p w14:paraId="4025F416" w14:textId="77777777" w:rsidR="00973CE6" w:rsidRPr="00EB6DB3" w:rsidRDefault="00973CE6" w:rsidP="00973C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8</w:t>
            </w:r>
          </w:p>
        </w:tc>
      </w:tr>
      <w:tr w:rsidR="00973CE6" w14:paraId="13F47642" w14:textId="77777777" w:rsidTr="00973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417F0453" w14:textId="23CCEC37" w:rsidR="00973CE6" w:rsidRPr="00EB6DB3" w:rsidRDefault="00973CE6" w:rsidP="00973CE6">
            <w:pPr>
              <w:bidi/>
              <w:rPr>
                <w:rFonts w:ascii="IranNastaliq" w:hAnsi="IranNastaliq" w:cs="IranNastaliq"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سریه پورتقی</w:t>
            </w:r>
          </w:p>
        </w:tc>
        <w:tc>
          <w:tcPr>
            <w:tcW w:w="2381" w:type="dxa"/>
          </w:tcPr>
          <w:p w14:paraId="5FC48F07" w14:textId="078EC73C" w:rsidR="00973CE6" w:rsidRPr="00EB6DB3" w:rsidRDefault="00973CE6" w:rsidP="00973C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735" w:type="dxa"/>
          </w:tcPr>
          <w:p w14:paraId="12AFD7D0" w14:textId="7D5FB9BA" w:rsidR="00973CE6" w:rsidRPr="00EB6DB3" w:rsidRDefault="00973CE6" w:rsidP="00973C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FC3AEF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حضوری</w:t>
            </w:r>
          </w:p>
        </w:tc>
        <w:tc>
          <w:tcPr>
            <w:tcW w:w="2512" w:type="dxa"/>
          </w:tcPr>
          <w:p w14:paraId="7EF6F8FC" w14:textId="0A864010" w:rsidR="00973CE6" w:rsidRPr="007302F8" w:rsidRDefault="00973CE6" w:rsidP="00973C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ناراحت</w:t>
            </w:r>
            <w:r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ي</w:t>
            </w: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 xml:space="preserve"> ها</w:t>
            </w:r>
            <w:r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ي</w:t>
            </w: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 xml:space="preserve"> جز</w:t>
            </w:r>
            <w:r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يي</w:t>
            </w: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 xml:space="preserve"> دوران باردار</w:t>
            </w:r>
            <w:r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ي</w:t>
            </w:r>
          </w:p>
        </w:tc>
        <w:tc>
          <w:tcPr>
            <w:tcW w:w="847" w:type="dxa"/>
          </w:tcPr>
          <w:p w14:paraId="63BAE51D" w14:textId="77777777" w:rsidR="00973CE6" w:rsidRPr="00EB6DB3" w:rsidRDefault="00973CE6" w:rsidP="00973C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9</w:t>
            </w:r>
          </w:p>
        </w:tc>
      </w:tr>
      <w:tr w:rsidR="00973CE6" w14:paraId="0BF7B2D4" w14:textId="77777777" w:rsidTr="00973C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4698AF5" w14:textId="0B7E06B1" w:rsidR="00973CE6" w:rsidRPr="00EB6DB3" w:rsidRDefault="00973CE6" w:rsidP="00973CE6">
            <w:pPr>
              <w:bidi/>
              <w:rPr>
                <w:rFonts w:ascii="IranNastaliq" w:hAnsi="IranNastaliq" w:cs="IranNastaliq"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سریه پورتقی</w:t>
            </w:r>
          </w:p>
        </w:tc>
        <w:tc>
          <w:tcPr>
            <w:tcW w:w="2381" w:type="dxa"/>
          </w:tcPr>
          <w:p w14:paraId="4ED51F92" w14:textId="7CD3691F" w:rsidR="00973CE6" w:rsidRPr="00EB6DB3" w:rsidRDefault="00973CE6" w:rsidP="00973CE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735" w:type="dxa"/>
          </w:tcPr>
          <w:p w14:paraId="6129110F" w14:textId="2E8CCE39" w:rsidR="00973CE6" w:rsidRPr="00EB6DB3" w:rsidRDefault="00973CE6" w:rsidP="00973CE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FC3AEF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حضوری</w:t>
            </w:r>
          </w:p>
        </w:tc>
        <w:tc>
          <w:tcPr>
            <w:tcW w:w="2512" w:type="dxa"/>
          </w:tcPr>
          <w:p w14:paraId="7F805F29" w14:textId="58C68EAB" w:rsidR="00973CE6" w:rsidRPr="007302F8" w:rsidRDefault="00973CE6" w:rsidP="00973CE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مراقبت ها</w:t>
            </w:r>
            <w:r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ي</w:t>
            </w: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 xml:space="preserve"> دوران باردار</w:t>
            </w:r>
            <w:r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ي</w:t>
            </w:r>
            <w:r>
              <w:rPr>
                <w:rFonts w:asciiTheme="majorBidi" w:hAnsiTheme="majorBidi" w:cs="B Lotus" w:hint="cs"/>
                <w:b/>
                <w:bCs/>
                <w:sz w:val="28"/>
                <w:szCs w:val="28"/>
                <w:rtl/>
                <w:lang w:bidi="fa-IR"/>
              </w:rPr>
              <w:t>- آزمون میان ترم</w:t>
            </w:r>
          </w:p>
        </w:tc>
        <w:tc>
          <w:tcPr>
            <w:tcW w:w="847" w:type="dxa"/>
          </w:tcPr>
          <w:p w14:paraId="7ACFAB9D" w14:textId="77777777" w:rsidR="00973CE6" w:rsidRPr="00EB6DB3" w:rsidRDefault="00973CE6" w:rsidP="00973C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10</w:t>
            </w:r>
          </w:p>
        </w:tc>
      </w:tr>
      <w:tr w:rsidR="00973CE6" w14:paraId="626BDEA5" w14:textId="77777777" w:rsidTr="00973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8942E2E" w14:textId="5574CCA3" w:rsidR="00973CE6" w:rsidRPr="00EB6DB3" w:rsidRDefault="00973CE6" w:rsidP="00973CE6">
            <w:pPr>
              <w:bidi/>
              <w:rPr>
                <w:rFonts w:ascii="IranNastaliq" w:hAnsi="IranNastaliq" w:cs="IranNastaliq"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سریه پورتقی</w:t>
            </w:r>
          </w:p>
        </w:tc>
        <w:tc>
          <w:tcPr>
            <w:tcW w:w="2381" w:type="dxa"/>
          </w:tcPr>
          <w:p w14:paraId="04852EC0" w14:textId="7CDB6526" w:rsidR="00973CE6" w:rsidRPr="00EB6DB3" w:rsidRDefault="00973CE6" w:rsidP="00973C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735" w:type="dxa"/>
          </w:tcPr>
          <w:p w14:paraId="045F37B2" w14:textId="522375DE" w:rsidR="00973CE6" w:rsidRPr="00EB6DB3" w:rsidRDefault="00973CE6" w:rsidP="00973C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FC3AEF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حضوری</w:t>
            </w:r>
          </w:p>
        </w:tc>
        <w:tc>
          <w:tcPr>
            <w:tcW w:w="2512" w:type="dxa"/>
          </w:tcPr>
          <w:p w14:paraId="53E86721" w14:textId="7BC084FC" w:rsidR="00973CE6" w:rsidRPr="007302F8" w:rsidRDefault="00973CE6" w:rsidP="00973C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روش ها</w:t>
            </w:r>
            <w:r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ي</w:t>
            </w: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 xml:space="preserve"> بررس</w:t>
            </w:r>
            <w:r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ي</w:t>
            </w: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 xml:space="preserve"> سلامت جن</w:t>
            </w:r>
            <w:r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ي</w:t>
            </w: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ن</w:t>
            </w:r>
            <w:r>
              <w:rPr>
                <w:rFonts w:asciiTheme="majorBidi" w:hAnsiTheme="majorBidi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847" w:type="dxa"/>
          </w:tcPr>
          <w:p w14:paraId="15C93110" w14:textId="77777777" w:rsidR="00973CE6" w:rsidRPr="00EB6DB3" w:rsidRDefault="00973CE6" w:rsidP="00973C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11</w:t>
            </w:r>
          </w:p>
        </w:tc>
      </w:tr>
      <w:tr w:rsidR="00973CE6" w14:paraId="4F9C0152" w14:textId="77777777" w:rsidTr="00973C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5F4943BF" w14:textId="07C45E24" w:rsidR="00973CE6" w:rsidRPr="00EB6DB3" w:rsidRDefault="00973CE6" w:rsidP="00973CE6">
            <w:pPr>
              <w:bidi/>
              <w:rPr>
                <w:rFonts w:ascii="IranNastaliq" w:hAnsi="IranNastaliq" w:cs="IranNastaliq"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lastRenderedPageBreak/>
              <w:t>دکتر سریه پورتقی</w:t>
            </w:r>
          </w:p>
        </w:tc>
        <w:tc>
          <w:tcPr>
            <w:tcW w:w="2381" w:type="dxa"/>
          </w:tcPr>
          <w:p w14:paraId="04C8965E" w14:textId="135C3DF5" w:rsidR="00973CE6" w:rsidRPr="00EB6DB3" w:rsidRDefault="00973CE6" w:rsidP="00973CE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735" w:type="dxa"/>
          </w:tcPr>
          <w:p w14:paraId="1E3D477A" w14:textId="485B9DCA" w:rsidR="00973CE6" w:rsidRPr="00EB6DB3" w:rsidRDefault="00973CE6" w:rsidP="00973CE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FC3AEF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حضوری</w:t>
            </w:r>
          </w:p>
        </w:tc>
        <w:tc>
          <w:tcPr>
            <w:tcW w:w="2512" w:type="dxa"/>
          </w:tcPr>
          <w:p w14:paraId="2FEBD70F" w14:textId="291F90BB" w:rsidR="00973CE6" w:rsidRPr="007302F8" w:rsidRDefault="00973CE6" w:rsidP="00973CE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ژنت</w:t>
            </w:r>
            <w:r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ي</w:t>
            </w: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ک و مشاوره ژنت</w:t>
            </w:r>
            <w:r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ي</w:t>
            </w: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ک</w:t>
            </w:r>
            <w:r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ي</w:t>
            </w:r>
          </w:p>
        </w:tc>
        <w:tc>
          <w:tcPr>
            <w:tcW w:w="847" w:type="dxa"/>
          </w:tcPr>
          <w:p w14:paraId="05A615B9" w14:textId="77777777" w:rsidR="00973CE6" w:rsidRPr="00EB6DB3" w:rsidRDefault="00973CE6" w:rsidP="00973C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12</w:t>
            </w:r>
          </w:p>
        </w:tc>
      </w:tr>
      <w:tr w:rsidR="00973CE6" w14:paraId="5089ADA0" w14:textId="77777777" w:rsidTr="00973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559C9AB3" w14:textId="3B863D73" w:rsidR="00973CE6" w:rsidRPr="00754B96" w:rsidRDefault="00973CE6" w:rsidP="00973CE6">
            <w:pPr>
              <w:bidi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سریه پورتقی</w:t>
            </w:r>
          </w:p>
        </w:tc>
        <w:tc>
          <w:tcPr>
            <w:tcW w:w="2381" w:type="dxa"/>
          </w:tcPr>
          <w:p w14:paraId="73E79FD6" w14:textId="27F03853" w:rsidR="00973CE6" w:rsidRPr="00754B96" w:rsidRDefault="00973CE6" w:rsidP="00973C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36"/>
                <w:szCs w:val="36"/>
                <w:rtl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735" w:type="dxa"/>
          </w:tcPr>
          <w:p w14:paraId="17EBDAA4" w14:textId="7858CB8C" w:rsidR="00973CE6" w:rsidRPr="00754B96" w:rsidRDefault="00973CE6" w:rsidP="00973C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44"/>
                <w:szCs w:val="44"/>
                <w:rtl/>
                <w:lang w:bidi="fa-IR"/>
              </w:rPr>
            </w:pPr>
            <w:r w:rsidRPr="00FC3AEF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حضوری</w:t>
            </w:r>
          </w:p>
        </w:tc>
        <w:tc>
          <w:tcPr>
            <w:tcW w:w="2512" w:type="dxa"/>
          </w:tcPr>
          <w:p w14:paraId="4E2F8FD5" w14:textId="3B001E77" w:rsidR="00973CE6" w:rsidRPr="007302F8" w:rsidRDefault="00973CE6" w:rsidP="00973C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D2719">
              <w:rPr>
                <w:rFonts w:asciiTheme="majorBidi" w:hAnsiTheme="majorBidi" w:cs="B Lotus" w:hint="cs"/>
                <w:b/>
                <w:bCs/>
                <w:sz w:val="28"/>
                <w:szCs w:val="28"/>
                <w:rtl/>
                <w:lang w:bidi="fa-IR"/>
              </w:rPr>
              <w:t>عوامل موثر بر زا</w:t>
            </w:r>
            <w:r>
              <w:rPr>
                <w:rFonts w:asciiTheme="majorBidi" w:hAnsiTheme="majorBidi" w:cs="B Lotus" w:hint="cs"/>
                <w:b/>
                <w:bCs/>
                <w:sz w:val="28"/>
                <w:szCs w:val="28"/>
                <w:rtl/>
                <w:lang w:bidi="fa-IR"/>
              </w:rPr>
              <w:t>ي</w:t>
            </w:r>
            <w:r w:rsidRPr="001D2719">
              <w:rPr>
                <w:rFonts w:asciiTheme="majorBidi" w:hAnsiTheme="majorBidi" w:cs="B Lotus" w:hint="cs"/>
                <w:b/>
                <w:bCs/>
                <w:sz w:val="28"/>
                <w:szCs w:val="28"/>
                <w:rtl/>
                <w:lang w:bidi="fa-IR"/>
              </w:rPr>
              <w:t>مان طب</w:t>
            </w:r>
            <w:r>
              <w:rPr>
                <w:rFonts w:asciiTheme="majorBidi" w:hAnsiTheme="majorBidi" w:cs="B Lotus" w:hint="cs"/>
                <w:b/>
                <w:bCs/>
                <w:sz w:val="28"/>
                <w:szCs w:val="28"/>
                <w:rtl/>
                <w:lang w:bidi="fa-IR"/>
              </w:rPr>
              <w:t>ي</w:t>
            </w:r>
            <w:r w:rsidRPr="001D2719">
              <w:rPr>
                <w:rFonts w:asciiTheme="majorBidi" w:hAnsiTheme="majorBidi" w:cs="B Lotus" w:hint="cs"/>
                <w:b/>
                <w:bCs/>
                <w:sz w:val="28"/>
                <w:szCs w:val="28"/>
                <w:rtl/>
                <w:lang w:bidi="fa-IR"/>
              </w:rPr>
              <w:t>ع</w:t>
            </w:r>
            <w:r>
              <w:rPr>
                <w:rFonts w:asciiTheme="majorBidi" w:hAnsiTheme="majorBidi" w:cs="B Lotus" w:hint="cs"/>
                <w:b/>
                <w:bCs/>
                <w:sz w:val="28"/>
                <w:szCs w:val="28"/>
                <w:rtl/>
                <w:lang w:bidi="fa-IR"/>
              </w:rPr>
              <w:t>ي</w:t>
            </w:r>
          </w:p>
        </w:tc>
        <w:tc>
          <w:tcPr>
            <w:tcW w:w="847" w:type="dxa"/>
          </w:tcPr>
          <w:p w14:paraId="11ADB872" w14:textId="5B5AA108" w:rsidR="00973CE6" w:rsidRPr="00EB6DB3" w:rsidRDefault="00973CE6" w:rsidP="00973C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13</w:t>
            </w:r>
          </w:p>
        </w:tc>
      </w:tr>
      <w:tr w:rsidR="00973CE6" w14:paraId="1D03E044" w14:textId="77777777" w:rsidTr="00973C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5E3B78A3" w14:textId="45AD8FEF" w:rsidR="00973CE6" w:rsidRPr="00754B96" w:rsidRDefault="00973CE6" w:rsidP="00973CE6">
            <w:pPr>
              <w:bidi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سریه پورتقی</w:t>
            </w:r>
          </w:p>
        </w:tc>
        <w:tc>
          <w:tcPr>
            <w:tcW w:w="2381" w:type="dxa"/>
          </w:tcPr>
          <w:p w14:paraId="2A8FFAEE" w14:textId="2E779E1D" w:rsidR="00973CE6" w:rsidRPr="00754B96" w:rsidRDefault="00973CE6" w:rsidP="00973CE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36"/>
                <w:szCs w:val="36"/>
                <w:rtl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735" w:type="dxa"/>
          </w:tcPr>
          <w:p w14:paraId="709A3DA5" w14:textId="7E9C7375" w:rsidR="00973CE6" w:rsidRPr="00754B96" w:rsidRDefault="00973CE6" w:rsidP="00973CE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44"/>
                <w:szCs w:val="44"/>
                <w:rtl/>
                <w:lang w:bidi="fa-IR"/>
              </w:rPr>
            </w:pPr>
            <w:r w:rsidRPr="00FC3AEF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حضوری</w:t>
            </w:r>
          </w:p>
        </w:tc>
        <w:tc>
          <w:tcPr>
            <w:tcW w:w="2512" w:type="dxa"/>
          </w:tcPr>
          <w:p w14:paraId="683BE431" w14:textId="0E9D8E7B" w:rsidR="00973CE6" w:rsidRPr="007302F8" w:rsidRDefault="00973CE6" w:rsidP="00973CE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زا</w:t>
            </w:r>
            <w:r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ي</w:t>
            </w: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مان طب</w:t>
            </w:r>
            <w:r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ي</w:t>
            </w: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ع</w:t>
            </w:r>
            <w:r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ي</w:t>
            </w:r>
            <w:r>
              <w:rPr>
                <w:rFonts w:asciiTheme="majorBidi" w:hAnsiTheme="majorBidi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847" w:type="dxa"/>
          </w:tcPr>
          <w:p w14:paraId="5CAE1260" w14:textId="3EE0973C" w:rsidR="00973CE6" w:rsidRPr="00EB6DB3" w:rsidRDefault="00973CE6" w:rsidP="00973C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14</w:t>
            </w:r>
          </w:p>
        </w:tc>
      </w:tr>
      <w:tr w:rsidR="00973CE6" w14:paraId="11FCF0BB" w14:textId="77777777" w:rsidTr="00973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165D14CA" w14:textId="3DF993A7" w:rsidR="00973CE6" w:rsidRPr="00754B96" w:rsidRDefault="00973CE6" w:rsidP="00973CE6">
            <w:pPr>
              <w:bidi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سریه پورتقی</w:t>
            </w:r>
          </w:p>
        </w:tc>
        <w:tc>
          <w:tcPr>
            <w:tcW w:w="2381" w:type="dxa"/>
          </w:tcPr>
          <w:p w14:paraId="0BF34A59" w14:textId="2AA254B2" w:rsidR="00973CE6" w:rsidRPr="00754B96" w:rsidRDefault="00973CE6" w:rsidP="00973C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36"/>
                <w:szCs w:val="36"/>
                <w:rtl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735" w:type="dxa"/>
          </w:tcPr>
          <w:p w14:paraId="0F77FE51" w14:textId="340751A6" w:rsidR="00973CE6" w:rsidRPr="00754B96" w:rsidRDefault="00973CE6" w:rsidP="00973C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44"/>
                <w:szCs w:val="44"/>
                <w:rtl/>
                <w:lang w:bidi="fa-IR"/>
              </w:rPr>
            </w:pPr>
            <w:r w:rsidRPr="00FC3AEF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حضوری</w:t>
            </w:r>
          </w:p>
        </w:tc>
        <w:tc>
          <w:tcPr>
            <w:tcW w:w="2512" w:type="dxa"/>
          </w:tcPr>
          <w:p w14:paraId="096435EE" w14:textId="4D6FB097" w:rsidR="00973CE6" w:rsidRPr="007302F8" w:rsidRDefault="00973CE6" w:rsidP="00973C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روش ها</w:t>
            </w:r>
            <w:r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ي</w:t>
            </w: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 xml:space="preserve"> مختلف کاهش درد زا</w:t>
            </w:r>
            <w:r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ي</w:t>
            </w: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مان</w:t>
            </w:r>
          </w:p>
        </w:tc>
        <w:tc>
          <w:tcPr>
            <w:tcW w:w="847" w:type="dxa"/>
          </w:tcPr>
          <w:p w14:paraId="6475B065" w14:textId="49169EC8" w:rsidR="00973CE6" w:rsidRPr="00EB6DB3" w:rsidRDefault="00973CE6" w:rsidP="00973C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15</w:t>
            </w:r>
          </w:p>
        </w:tc>
      </w:tr>
      <w:tr w:rsidR="00973CE6" w14:paraId="06D664C7" w14:textId="77777777" w:rsidTr="00973C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1CE6AA2E" w14:textId="30980123" w:rsidR="00973CE6" w:rsidRPr="00754B96" w:rsidRDefault="00973CE6" w:rsidP="00973CE6">
            <w:pPr>
              <w:bidi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سریه پورتقی</w:t>
            </w:r>
          </w:p>
        </w:tc>
        <w:tc>
          <w:tcPr>
            <w:tcW w:w="2381" w:type="dxa"/>
          </w:tcPr>
          <w:p w14:paraId="581B6041" w14:textId="527078B3" w:rsidR="00973CE6" w:rsidRPr="00754B96" w:rsidRDefault="00973CE6" w:rsidP="00973CE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36"/>
                <w:szCs w:val="36"/>
                <w:rtl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735" w:type="dxa"/>
          </w:tcPr>
          <w:p w14:paraId="2D488AA3" w14:textId="3D3CD2A9" w:rsidR="00973CE6" w:rsidRPr="00754B96" w:rsidRDefault="00973CE6" w:rsidP="00973CE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44"/>
                <w:szCs w:val="44"/>
                <w:rtl/>
                <w:lang w:bidi="fa-IR"/>
              </w:rPr>
            </w:pPr>
            <w:r w:rsidRPr="00FC3AEF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حضوری</w:t>
            </w:r>
          </w:p>
        </w:tc>
        <w:tc>
          <w:tcPr>
            <w:tcW w:w="2512" w:type="dxa"/>
          </w:tcPr>
          <w:p w14:paraId="52FB4DB4" w14:textId="50D67BA1" w:rsidR="00973CE6" w:rsidRPr="007302F8" w:rsidRDefault="00973CE6" w:rsidP="00973CE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دوره بعد از زا</w:t>
            </w:r>
            <w:r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ي</w:t>
            </w: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مان</w:t>
            </w:r>
          </w:p>
        </w:tc>
        <w:tc>
          <w:tcPr>
            <w:tcW w:w="847" w:type="dxa"/>
          </w:tcPr>
          <w:p w14:paraId="0DE0DEF7" w14:textId="03D62B29" w:rsidR="00973CE6" w:rsidRPr="00EB6DB3" w:rsidRDefault="00973CE6" w:rsidP="00973C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16</w:t>
            </w:r>
          </w:p>
        </w:tc>
      </w:tr>
      <w:tr w:rsidR="00973CE6" w14:paraId="1D13EECC" w14:textId="77777777" w:rsidTr="00973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A360206" w14:textId="3FD354D4" w:rsidR="00973CE6" w:rsidRPr="00754B96" w:rsidRDefault="00973CE6" w:rsidP="00973CE6">
            <w:pPr>
              <w:bidi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سریه پورتقی</w:t>
            </w:r>
          </w:p>
        </w:tc>
        <w:tc>
          <w:tcPr>
            <w:tcW w:w="2381" w:type="dxa"/>
          </w:tcPr>
          <w:p w14:paraId="44F86723" w14:textId="296A0EC7" w:rsidR="00973CE6" w:rsidRPr="00754B96" w:rsidRDefault="00973CE6" w:rsidP="00973C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36"/>
                <w:szCs w:val="36"/>
                <w:rtl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735" w:type="dxa"/>
          </w:tcPr>
          <w:p w14:paraId="08998415" w14:textId="4E52D49D" w:rsidR="00973CE6" w:rsidRPr="00754B96" w:rsidRDefault="00973CE6" w:rsidP="00973C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44"/>
                <w:szCs w:val="44"/>
                <w:rtl/>
                <w:lang w:bidi="fa-IR"/>
              </w:rPr>
            </w:pPr>
            <w:r w:rsidRPr="00FC3AEF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حضوری</w:t>
            </w:r>
          </w:p>
        </w:tc>
        <w:tc>
          <w:tcPr>
            <w:tcW w:w="2512" w:type="dxa"/>
          </w:tcPr>
          <w:p w14:paraId="046CCF5B" w14:textId="4F51A31C" w:rsidR="00973CE6" w:rsidRPr="007302F8" w:rsidRDefault="00973CE6" w:rsidP="00973CE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71431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نوزاد طبيعي</w:t>
            </w:r>
            <w:r w:rsidRPr="00B037BA">
              <w:rPr>
                <w:rFonts w:asciiTheme="majorBidi" w:hAnsiTheme="majorBidi" w:cs="B Lotu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847" w:type="dxa"/>
          </w:tcPr>
          <w:p w14:paraId="5D5B9299" w14:textId="4A4288D4" w:rsidR="00973CE6" w:rsidRPr="00EB6DB3" w:rsidRDefault="00973CE6" w:rsidP="00973CE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17</w:t>
            </w:r>
          </w:p>
        </w:tc>
      </w:tr>
      <w:tr w:rsidR="00973CE6" w14:paraId="4DD996CD" w14:textId="77777777" w:rsidTr="00973C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1CC7857" w14:textId="64C59FE3" w:rsidR="00973CE6" w:rsidRPr="00754B96" w:rsidRDefault="00973CE6" w:rsidP="00973CE6">
            <w:pPr>
              <w:bidi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سریه پورتقی</w:t>
            </w:r>
          </w:p>
        </w:tc>
        <w:tc>
          <w:tcPr>
            <w:tcW w:w="2381" w:type="dxa"/>
          </w:tcPr>
          <w:p w14:paraId="4C3184BC" w14:textId="0C93BF21" w:rsidR="00973CE6" w:rsidRPr="00754B96" w:rsidRDefault="00973CE6" w:rsidP="00973CE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36"/>
                <w:szCs w:val="36"/>
                <w:rtl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735" w:type="dxa"/>
          </w:tcPr>
          <w:p w14:paraId="22BE0620" w14:textId="2E3D620A" w:rsidR="00973CE6" w:rsidRPr="00754B96" w:rsidRDefault="00973CE6" w:rsidP="00973CE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44"/>
                <w:szCs w:val="44"/>
                <w:rtl/>
                <w:lang w:bidi="fa-IR"/>
              </w:rPr>
            </w:pPr>
            <w:r w:rsidRPr="00FC3AEF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حضوری</w:t>
            </w:r>
          </w:p>
        </w:tc>
        <w:tc>
          <w:tcPr>
            <w:tcW w:w="2512" w:type="dxa"/>
          </w:tcPr>
          <w:p w14:paraId="6EFDCDB1" w14:textId="09EB37ED" w:rsidR="00973CE6" w:rsidRPr="007302F8" w:rsidRDefault="00973CE6" w:rsidP="00973CE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نوزاد طب</w:t>
            </w:r>
            <w:r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ي</w:t>
            </w: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ع</w:t>
            </w:r>
            <w:r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ي</w:t>
            </w: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847" w:type="dxa"/>
          </w:tcPr>
          <w:p w14:paraId="19C8F7DD" w14:textId="75880B0C" w:rsidR="00973CE6" w:rsidRPr="00EB6DB3" w:rsidRDefault="00973CE6" w:rsidP="00973C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18</w:t>
            </w:r>
          </w:p>
        </w:tc>
      </w:tr>
      <w:tr w:rsidR="0053068C" w14:paraId="00BB2575" w14:textId="77777777" w:rsidTr="00973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A9BCBFC" w14:textId="1B180B8A" w:rsidR="0053068C" w:rsidRPr="00754B96" w:rsidRDefault="0053068C" w:rsidP="0053068C">
            <w:pPr>
              <w:bidi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سریه پورتقی</w:t>
            </w:r>
          </w:p>
        </w:tc>
        <w:tc>
          <w:tcPr>
            <w:tcW w:w="2381" w:type="dxa"/>
          </w:tcPr>
          <w:p w14:paraId="45ED6A19" w14:textId="047F699B" w:rsidR="0053068C" w:rsidRPr="00754B96" w:rsidRDefault="0053068C" w:rsidP="0053068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36"/>
                <w:szCs w:val="36"/>
                <w:rtl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735" w:type="dxa"/>
          </w:tcPr>
          <w:p w14:paraId="400C1C1F" w14:textId="07B2CB6D" w:rsidR="0053068C" w:rsidRPr="00754B96" w:rsidRDefault="0053068C" w:rsidP="0053068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44"/>
                <w:szCs w:val="44"/>
                <w:rtl/>
                <w:lang w:bidi="fa-IR"/>
              </w:rPr>
            </w:pPr>
            <w:r w:rsidRPr="00FC3AEF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حضوری</w:t>
            </w:r>
          </w:p>
        </w:tc>
        <w:tc>
          <w:tcPr>
            <w:tcW w:w="2512" w:type="dxa"/>
          </w:tcPr>
          <w:p w14:paraId="2B9F9F57" w14:textId="207CEFE7" w:rsidR="0053068C" w:rsidRPr="007302F8" w:rsidRDefault="0053068C" w:rsidP="0053068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تغذ</w:t>
            </w:r>
            <w:r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ي</w:t>
            </w: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 xml:space="preserve">ه </w:t>
            </w:r>
            <w:r>
              <w:rPr>
                <w:rFonts w:asciiTheme="majorBidi" w:hAnsiTheme="majorBidi" w:cs="B Lotus" w:hint="cs"/>
                <w:b/>
                <w:bCs/>
                <w:sz w:val="28"/>
                <w:szCs w:val="28"/>
                <w:rtl/>
                <w:lang w:bidi="fa-IR"/>
              </w:rPr>
              <w:t>نوزاد</w:t>
            </w:r>
            <w:r w:rsidRPr="001D2719">
              <w:rPr>
                <w:rFonts w:asciiTheme="majorBidi" w:hAnsiTheme="majorBidi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847" w:type="dxa"/>
          </w:tcPr>
          <w:p w14:paraId="25B08A6C" w14:textId="7F1CC9FC" w:rsidR="0053068C" w:rsidRPr="00EB6DB3" w:rsidRDefault="0053068C" w:rsidP="005306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19</w:t>
            </w:r>
          </w:p>
        </w:tc>
      </w:tr>
      <w:tr w:rsidR="0053068C" w14:paraId="37D8135F" w14:textId="77777777" w:rsidTr="00973C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849B90D" w14:textId="270302D4" w:rsidR="0053068C" w:rsidRPr="00754B96" w:rsidRDefault="0053068C" w:rsidP="0053068C">
            <w:pPr>
              <w:bidi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سریه پورتقی</w:t>
            </w:r>
          </w:p>
        </w:tc>
        <w:tc>
          <w:tcPr>
            <w:tcW w:w="2381" w:type="dxa"/>
          </w:tcPr>
          <w:p w14:paraId="7F4D012F" w14:textId="3990363D" w:rsidR="0053068C" w:rsidRPr="00754B96" w:rsidRDefault="0053068C" w:rsidP="0053068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36"/>
                <w:szCs w:val="36"/>
                <w:rtl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735" w:type="dxa"/>
          </w:tcPr>
          <w:p w14:paraId="48336F18" w14:textId="7132CC1E" w:rsidR="0053068C" w:rsidRPr="00754B96" w:rsidRDefault="0053068C" w:rsidP="0053068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44"/>
                <w:szCs w:val="44"/>
                <w:rtl/>
                <w:lang w:bidi="fa-IR"/>
              </w:rPr>
            </w:pPr>
            <w:r w:rsidRPr="00FC3AEF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حضوری</w:t>
            </w:r>
          </w:p>
        </w:tc>
        <w:tc>
          <w:tcPr>
            <w:tcW w:w="2512" w:type="dxa"/>
          </w:tcPr>
          <w:p w14:paraId="7839D1D8" w14:textId="20194B80" w:rsidR="0053068C" w:rsidRPr="007302F8" w:rsidRDefault="0053068C" w:rsidP="0053068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asciiTheme="majorBidi" w:hAnsiTheme="majorBidi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بهداشت و </w:t>
            </w:r>
            <w:r w:rsidRPr="001D2719">
              <w:rPr>
                <w:rFonts w:asciiTheme="majorBidi" w:hAnsiTheme="majorBidi" w:cs="B Lotus" w:hint="cs"/>
                <w:b/>
                <w:bCs/>
                <w:sz w:val="28"/>
                <w:szCs w:val="28"/>
                <w:rtl/>
                <w:lang w:bidi="fa-IR"/>
              </w:rPr>
              <w:t>تنظ</w:t>
            </w:r>
            <w:r>
              <w:rPr>
                <w:rFonts w:asciiTheme="majorBidi" w:hAnsiTheme="majorBidi" w:cs="B Lotus" w:hint="cs"/>
                <w:b/>
                <w:bCs/>
                <w:sz w:val="28"/>
                <w:szCs w:val="28"/>
                <w:rtl/>
                <w:lang w:bidi="fa-IR"/>
              </w:rPr>
              <w:t>ي</w:t>
            </w:r>
            <w:r w:rsidRPr="001D2719">
              <w:rPr>
                <w:rFonts w:asciiTheme="majorBidi" w:hAnsiTheme="majorBidi" w:cs="B Lotus" w:hint="cs"/>
                <w:b/>
                <w:bCs/>
                <w:sz w:val="28"/>
                <w:szCs w:val="28"/>
                <w:rtl/>
                <w:lang w:bidi="fa-IR"/>
              </w:rPr>
              <w:t>م خانواده</w:t>
            </w:r>
          </w:p>
        </w:tc>
        <w:tc>
          <w:tcPr>
            <w:tcW w:w="847" w:type="dxa"/>
          </w:tcPr>
          <w:p w14:paraId="5D343B69" w14:textId="0E7DC7DA" w:rsidR="0053068C" w:rsidRPr="00EB6DB3" w:rsidRDefault="0053068C" w:rsidP="005306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20</w:t>
            </w:r>
          </w:p>
        </w:tc>
      </w:tr>
      <w:tr w:rsidR="0053068C" w14:paraId="37173F9E" w14:textId="77777777" w:rsidTr="00973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E87A3D2" w14:textId="7DF2BCDA" w:rsidR="0053068C" w:rsidRPr="00754B96" w:rsidRDefault="0053068C" w:rsidP="0053068C">
            <w:pPr>
              <w:bidi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نسرین نیک پیما</w:t>
            </w:r>
          </w:p>
        </w:tc>
        <w:tc>
          <w:tcPr>
            <w:tcW w:w="2381" w:type="dxa"/>
          </w:tcPr>
          <w:p w14:paraId="24A47845" w14:textId="68519B6B" w:rsidR="0053068C" w:rsidRPr="00754B96" w:rsidRDefault="0053068C" w:rsidP="0053068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36"/>
                <w:szCs w:val="36"/>
                <w:rtl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735" w:type="dxa"/>
          </w:tcPr>
          <w:p w14:paraId="54A6C5C2" w14:textId="1DC43E3A" w:rsidR="0053068C" w:rsidRDefault="0053068C" w:rsidP="0053068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</w:pPr>
            <w:r w:rsidRPr="00FC3AEF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حضوری</w:t>
            </w:r>
          </w:p>
        </w:tc>
        <w:tc>
          <w:tcPr>
            <w:tcW w:w="2512" w:type="dxa"/>
          </w:tcPr>
          <w:p w14:paraId="1CFD8363" w14:textId="43806648" w:rsidR="0053068C" w:rsidRPr="001D2719" w:rsidRDefault="0053068C" w:rsidP="0053068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Lotus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صدمات وارده به نوزاد حین زایمان </w:t>
            </w:r>
          </w:p>
        </w:tc>
        <w:tc>
          <w:tcPr>
            <w:tcW w:w="847" w:type="dxa"/>
          </w:tcPr>
          <w:p w14:paraId="44A6339F" w14:textId="16EDC090" w:rsidR="0053068C" w:rsidRDefault="0053068C" w:rsidP="005306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21</w:t>
            </w:r>
          </w:p>
        </w:tc>
      </w:tr>
      <w:tr w:rsidR="0053068C" w14:paraId="7E26FE9F" w14:textId="77777777" w:rsidTr="00973C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18B69CD" w14:textId="0FD01BB0" w:rsidR="0053068C" w:rsidRPr="00754B96" w:rsidRDefault="0053068C" w:rsidP="0053068C">
            <w:pPr>
              <w:bidi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04540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نسرین نیک پیما</w:t>
            </w:r>
          </w:p>
        </w:tc>
        <w:tc>
          <w:tcPr>
            <w:tcW w:w="2381" w:type="dxa"/>
          </w:tcPr>
          <w:p w14:paraId="3C66BC1C" w14:textId="0C93EF32" w:rsidR="0053068C" w:rsidRPr="00754B96" w:rsidRDefault="0053068C" w:rsidP="0053068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36"/>
                <w:szCs w:val="36"/>
                <w:rtl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735" w:type="dxa"/>
          </w:tcPr>
          <w:p w14:paraId="4C4B4175" w14:textId="224C0684" w:rsidR="0053068C" w:rsidRDefault="0053068C" w:rsidP="0053068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</w:pPr>
            <w:r w:rsidRPr="00FC3AEF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حضوری</w:t>
            </w:r>
          </w:p>
        </w:tc>
        <w:tc>
          <w:tcPr>
            <w:tcW w:w="2512" w:type="dxa"/>
          </w:tcPr>
          <w:p w14:paraId="7E1B03AF" w14:textId="556B7766" w:rsidR="0053068C" w:rsidRPr="001D2719" w:rsidRDefault="0053068C" w:rsidP="0053068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Lotus" w:hint="cs"/>
                <w:b/>
                <w:bCs/>
                <w:sz w:val="28"/>
                <w:szCs w:val="28"/>
                <w:rtl/>
                <w:lang w:bidi="fa-IR"/>
              </w:rPr>
              <w:t>نوزاد آسیب پذیر</w:t>
            </w:r>
          </w:p>
        </w:tc>
        <w:tc>
          <w:tcPr>
            <w:tcW w:w="847" w:type="dxa"/>
          </w:tcPr>
          <w:p w14:paraId="6D695D23" w14:textId="1869AA4D" w:rsidR="0053068C" w:rsidRDefault="0053068C" w:rsidP="005306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22</w:t>
            </w:r>
          </w:p>
        </w:tc>
      </w:tr>
      <w:tr w:rsidR="0053068C" w14:paraId="6F619178" w14:textId="77777777" w:rsidTr="00973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170B30BD" w14:textId="3DC2F8F8" w:rsidR="0053068C" w:rsidRPr="00754B96" w:rsidRDefault="0053068C" w:rsidP="0053068C">
            <w:pPr>
              <w:bidi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04540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نسرین نیک پیما</w:t>
            </w:r>
          </w:p>
        </w:tc>
        <w:tc>
          <w:tcPr>
            <w:tcW w:w="2381" w:type="dxa"/>
          </w:tcPr>
          <w:p w14:paraId="23597B75" w14:textId="59A2B604" w:rsidR="0053068C" w:rsidRPr="00754B96" w:rsidRDefault="0053068C" w:rsidP="0053068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36"/>
                <w:szCs w:val="36"/>
                <w:rtl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735" w:type="dxa"/>
          </w:tcPr>
          <w:p w14:paraId="3AE20535" w14:textId="522D9CE8" w:rsidR="0053068C" w:rsidRDefault="0053068C" w:rsidP="0053068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</w:pPr>
            <w:r w:rsidRPr="00FC3AEF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حضوری</w:t>
            </w:r>
          </w:p>
        </w:tc>
        <w:tc>
          <w:tcPr>
            <w:tcW w:w="2512" w:type="dxa"/>
          </w:tcPr>
          <w:p w14:paraId="0BEE8398" w14:textId="498ED12F" w:rsidR="0053068C" w:rsidRPr="001D2719" w:rsidRDefault="0053068C" w:rsidP="0053068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</w:pPr>
            <w:r w:rsidRPr="00C17F58">
              <w:rPr>
                <w:rFonts w:asciiTheme="majorBidi" w:hAnsiTheme="majorBidi" w:cs="B Lotus" w:hint="cs"/>
                <w:b/>
                <w:bCs/>
                <w:sz w:val="28"/>
                <w:szCs w:val="28"/>
                <w:rtl/>
                <w:lang w:bidi="fa-IR"/>
              </w:rPr>
              <w:t>نوزاد آسیب پذیر</w:t>
            </w:r>
            <w:r>
              <w:rPr>
                <w:rFonts w:asciiTheme="majorBidi" w:hAnsiTheme="majorBidi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- ادامه </w:t>
            </w:r>
          </w:p>
        </w:tc>
        <w:tc>
          <w:tcPr>
            <w:tcW w:w="847" w:type="dxa"/>
          </w:tcPr>
          <w:p w14:paraId="583B20AE" w14:textId="6DAB6CED" w:rsidR="0053068C" w:rsidRDefault="0053068C" w:rsidP="0053068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23</w:t>
            </w:r>
          </w:p>
        </w:tc>
      </w:tr>
      <w:tr w:rsidR="0053068C" w14:paraId="744BF495" w14:textId="77777777" w:rsidTr="00973C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53C0359B" w14:textId="7BD60740" w:rsidR="0053068C" w:rsidRPr="00754B96" w:rsidRDefault="0053068C" w:rsidP="0053068C">
            <w:pPr>
              <w:bidi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045405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نسرین نیک پیما</w:t>
            </w:r>
          </w:p>
        </w:tc>
        <w:tc>
          <w:tcPr>
            <w:tcW w:w="2381" w:type="dxa"/>
          </w:tcPr>
          <w:p w14:paraId="0FD55EAB" w14:textId="3AE947E0" w:rsidR="0053068C" w:rsidRPr="00754B96" w:rsidRDefault="0053068C" w:rsidP="0053068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36"/>
                <w:szCs w:val="36"/>
                <w:rtl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735" w:type="dxa"/>
          </w:tcPr>
          <w:p w14:paraId="079D740E" w14:textId="22771CD1" w:rsidR="0053068C" w:rsidRDefault="0053068C" w:rsidP="0053068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</w:pPr>
            <w:r w:rsidRPr="00FC3AEF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حضوری</w:t>
            </w:r>
          </w:p>
        </w:tc>
        <w:tc>
          <w:tcPr>
            <w:tcW w:w="2512" w:type="dxa"/>
          </w:tcPr>
          <w:p w14:paraId="3E79FDD3" w14:textId="07DAC3C9" w:rsidR="0053068C" w:rsidRPr="001D2719" w:rsidRDefault="0053068C" w:rsidP="0053068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</w:pPr>
            <w:r w:rsidRPr="00C17F58">
              <w:rPr>
                <w:rFonts w:asciiTheme="majorBidi" w:hAnsiTheme="majorBidi" w:cs="B Lotus" w:hint="cs"/>
                <w:b/>
                <w:bCs/>
                <w:sz w:val="28"/>
                <w:szCs w:val="28"/>
                <w:rtl/>
                <w:lang w:bidi="fa-IR"/>
              </w:rPr>
              <w:t>نوزاد آسیب پذیر</w:t>
            </w:r>
            <w:r>
              <w:rPr>
                <w:rFonts w:asciiTheme="majorBidi" w:hAnsiTheme="majorBidi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- ادامه </w:t>
            </w:r>
          </w:p>
        </w:tc>
        <w:tc>
          <w:tcPr>
            <w:tcW w:w="847" w:type="dxa"/>
          </w:tcPr>
          <w:p w14:paraId="690B5F17" w14:textId="442AA5D3" w:rsidR="0053068C" w:rsidRDefault="0053068C" w:rsidP="005306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24</w:t>
            </w:r>
          </w:p>
        </w:tc>
      </w:tr>
    </w:tbl>
    <w:p w14:paraId="33E88E55" w14:textId="77777777" w:rsidR="00924FDC" w:rsidRDefault="00924FDC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0ABD50F0" w14:textId="08ECBC76" w:rsidR="00763530" w:rsidRDefault="00924FDC" w:rsidP="00754B96">
      <w:pPr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  <w:r w:rsidR="00BE4941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وظا</w:t>
      </w:r>
      <w:r w:rsidR="00BE4941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E4941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="00BE494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BE4941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(</w:t>
      </w:r>
      <w:r w:rsidR="00BE4941"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="00BE4941"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BE4941"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="00BE4941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BE4941"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="00BE4941"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="00BE4941"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</w:p>
    <w:p w14:paraId="4D8B29E3" w14:textId="5F06E3E0" w:rsidR="00E71431" w:rsidRPr="006D06C7" w:rsidRDefault="00973CE6" w:rsidP="00E71431">
      <w:pPr>
        <w:numPr>
          <w:ilvl w:val="0"/>
          <w:numId w:val="8"/>
        </w:numPr>
        <w:bidi/>
        <w:spacing w:after="0"/>
        <w:jc w:val="both"/>
        <w:rPr>
          <w:rFonts w:cs="B Zar"/>
          <w:b/>
          <w:bCs/>
          <w:sz w:val="26"/>
          <w:szCs w:val="26"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حضور به موقع در کلاس</w:t>
      </w:r>
    </w:p>
    <w:p w14:paraId="6ED2B6DD" w14:textId="210A7311" w:rsidR="00E71431" w:rsidRPr="006D06C7" w:rsidRDefault="00973CE6" w:rsidP="00E71431">
      <w:pPr>
        <w:numPr>
          <w:ilvl w:val="0"/>
          <w:numId w:val="8"/>
        </w:numPr>
        <w:bidi/>
        <w:spacing w:after="0"/>
        <w:jc w:val="both"/>
        <w:rPr>
          <w:rFonts w:cs="B Zar"/>
          <w:b/>
          <w:bCs/>
          <w:sz w:val="26"/>
          <w:szCs w:val="26"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مشارکت در بحث های کلاسی</w:t>
      </w:r>
    </w:p>
    <w:p w14:paraId="24BE2E7A" w14:textId="77777777" w:rsidR="00E71431" w:rsidRDefault="00E71431" w:rsidP="00E71431">
      <w:pPr>
        <w:numPr>
          <w:ilvl w:val="0"/>
          <w:numId w:val="8"/>
        </w:numPr>
        <w:bidi/>
        <w:spacing w:after="0"/>
        <w:jc w:val="both"/>
        <w:rPr>
          <w:rFonts w:cs="B Zar"/>
          <w:b/>
          <w:bCs/>
          <w:sz w:val="26"/>
          <w:szCs w:val="26"/>
          <w:lang w:bidi="fa-IR"/>
        </w:rPr>
      </w:pPr>
      <w:r w:rsidRPr="006F1A6A">
        <w:rPr>
          <w:rFonts w:cs="B Zar" w:hint="cs"/>
          <w:b/>
          <w:bCs/>
          <w:sz w:val="26"/>
          <w:szCs w:val="26"/>
          <w:rtl/>
          <w:lang w:bidi="fa-IR"/>
        </w:rPr>
        <w:t>مرور منابع ارائه شده</w:t>
      </w:r>
    </w:p>
    <w:p w14:paraId="79708691" w14:textId="21A6AC5D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201BEF7B" w14:textId="0EF088DF" w:rsidR="002547D1" w:rsidRDefault="00C71788" w:rsidP="002218E7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نوع ارزیابی (تکوینی/تراکمی)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</w:t>
      </w:r>
    </w:p>
    <w:p w14:paraId="5C34CC7D" w14:textId="6ABEFA07" w:rsidR="00C71788" w:rsidRDefault="00C71788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روش ارزیابی دانشجو</w:t>
      </w:r>
    </w:p>
    <w:p w14:paraId="029408B1" w14:textId="6B4C20B5" w:rsidR="002547D1" w:rsidRDefault="002547D1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ذکر سهم ارزشیابی هر روش در نمره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نهایی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</w:p>
    <w:p w14:paraId="6CE77444" w14:textId="53A4A373" w:rsidR="00217F24" w:rsidRPr="00924FDC" w:rsidRDefault="00DB28EF" w:rsidP="002D5FD3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457853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457853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924FDC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7853"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="00457853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="00457853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06432E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(سازنده)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7"/>
      </w:r>
      <w:r w:rsidR="00457853" w:rsidRPr="00924FDC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457853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57853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="00F95EA0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</w:t>
      </w:r>
      <w:r w:rsid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هر دو هدف، از آن استفاده شود.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E701A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5E03FB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 w:rsidR="005E03FB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E03FB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</w:t>
      </w:r>
      <w:r w:rsidR="00CA5986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آزمونک (کوییز) های کلاسی </w:t>
      </w:r>
    </w:p>
    <w:p w14:paraId="06643DD5" w14:textId="1F9C67BB" w:rsidR="00217F24" w:rsidRPr="00130C50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CB11FC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8"/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23278D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5E03FB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="008C1F03"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4BC72A3C" w14:textId="0C7CB997" w:rsidR="00FB08F3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178F2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 w:rsidR="00FE5F7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کتبی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شامل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اعم از تشریحی و کوته پاسخ،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آزمون ویژگی</w:t>
      </w:r>
      <w:r w:rsidR="0047039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کلیدی، سناریونویسی با ساختن فرضیه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عملی</w:t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که برای</w:t>
      </w:r>
      <w:r w:rsid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مثال می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ساختارمند عینی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EB6DB3" w:rsidRPr="001B6A38">
        <w:rPr>
          <w:rFonts w:asciiTheme="majorBidi" w:hAnsiTheme="majorBidi" w:cs="B Nazanin"/>
          <w:lang w:bidi="fa-IR"/>
        </w:rPr>
        <w:t>OSCE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9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B14502" w:rsidRPr="001B6A38">
        <w:rPr>
          <w:rFonts w:asciiTheme="majorBidi" w:hAnsiTheme="majorBidi" w:cs="B Nazanin"/>
          <w:lang w:bidi="fa-IR"/>
        </w:rPr>
        <w:t>OSLE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یا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محل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 w:rsidR="00B0234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="00C63B0C" w:rsidRPr="001B6A38">
        <w:rPr>
          <w:rFonts w:asciiTheme="majorBidi" w:hAnsiTheme="majorBidi" w:cs="B Nazanin"/>
          <w:lang w:bidi="fa-IR"/>
        </w:rPr>
        <w:t>DOPS</w:t>
      </w:r>
      <w:r w:rsidR="00C63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="00C85AB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بو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CA5986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85ABA">
        <w:rPr>
          <w:rFonts w:asciiTheme="majorBidi" w:hAnsiTheme="majorBidi" w:cs="B Nazanin" w:hint="cs"/>
          <w:sz w:val="24"/>
          <w:szCs w:val="24"/>
          <w:rtl/>
          <w:lang w:bidi="fa-IR"/>
        </w:rPr>
        <w:t>کارپوشه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(پورت فولیو)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 w:rsidR="00C85AB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5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="002D5FD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tbl>
      <w:tblPr>
        <w:tblStyle w:val="TableGrid"/>
        <w:tblW w:w="4775" w:type="pct"/>
        <w:tblLook w:val="04A0" w:firstRow="1" w:lastRow="0" w:firstColumn="1" w:lastColumn="0" w:noHBand="0" w:noVBand="1"/>
      </w:tblPr>
      <w:tblGrid>
        <w:gridCol w:w="3459"/>
        <w:gridCol w:w="5470"/>
      </w:tblGrid>
      <w:tr w:rsidR="00E71431" w:rsidRPr="00881774" w14:paraId="37426D05" w14:textId="77777777" w:rsidTr="00BC3436">
        <w:tc>
          <w:tcPr>
            <w:tcW w:w="1937" w:type="pct"/>
          </w:tcPr>
          <w:p w14:paraId="44EFDFD5" w14:textId="77777777" w:rsidR="00E71431" w:rsidRPr="002F4B01" w:rsidRDefault="00E71431" w:rsidP="00BC3436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2F4B0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درصد نمره</w:t>
            </w:r>
          </w:p>
        </w:tc>
        <w:tc>
          <w:tcPr>
            <w:tcW w:w="3063" w:type="pct"/>
          </w:tcPr>
          <w:p w14:paraId="416ABF87" w14:textId="77777777" w:rsidR="00E71431" w:rsidRPr="002F4B01" w:rsidRDefault="00E71431" w:rsidP="00BC3436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F4B0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نحوه ارزشیابی </w:t>
            </w:r>
          </w:p>
        </w:tc>
      </w:tr>
      <w:tr w:rsidR="00E71431" w:rsidRPr="00881774" w14:paraId="612EB59D" w14:textId="77777777" w:rsidTr="00BC3436">
        <w:tc>
          <w:tcPr>
            <w:tcW w:w="1937" w:type="pct"/>
          </w:tcPr>
          <w:p w14:paraId="0A5D1D87" w14:textId="28C4AC20" w:rsidR="00E71431" w:rsidRPr="002F4B01" w:rsidRDefault="00B97D15" w:rsidP="00BC3436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E71431" w:rsidRPr="002F4B0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نمره</w:t>
            </w:r>
          </w:p>
        </w:tc>
        <w:tc>
          <w:tcPr>
            <w:tcW w:w="3063" w:type="pct"/>
          </w:tcPr>
          <w:p w14:paraId="31428D2D" w14:textId="47F05388" w:rsidR="00E71431" w:rsidRPr="002F4B01" w:rsidRDefault="00973CE6" w:rsidP="00973CE6">
            <w:pPr>
              <w:tabs>
                <w:tab w:val="left" w:pos="96"/>
                <w:tab w:val="right" w:pos="5254"/>
              </w:tabs>
              <w:bidi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حضور و مشارکت فعال در کلاس </w:t>
            </w:r>
            <w:r w:rsidR="004A6768">
              <w:rPr>
                <w:rFonts w:cs="B Zar" w:hint="cs"/>
                <w:b/>
                <w:bCs/>
                <w:sz w:val="24"/>
                <w:szCs w:val="24"/>
                <w:rtl/>
              </w:rPr>
              <w:t>و رعایت پوشش حرفه ای</w:t>
            </w:r>
          </w:p>
        </w:tc>
      </w:tr>
      <w:tr w:rsidR="00E35D5F" w:rsidRPr="00881774" w14:paraId="716490F9" w14:textId="77777777" w:rsidTr="00BC3436">
        <w:tc>
          <w:tcPr>
            <w:tcW w:w="1937" w:type="pct"/>
          </w:tcPr>
          <w:p w14:paraId="28617C98" w14:textId="499EC667" w:rsidR="00E35D5F" w:rsidRDefault="00B97D15" w:rsidP="00BC343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7</w:t>
            </w:r>
            <w:r w:rsidR="00E35D5F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نمره</w:t>
            </w:r>
          </w:p>
        </w:tc>
        <w:tc>
          <w:tcPr>
            <w:tcW w:w="3063" w:type="pct"/>
          </w:tcPr>
          <w:p w14:paraId="3EF5A916" w14:textId="119B0A64" w:rsidR="00E35D5F" w:rsidRPr="002F4B01" w:rsidRDefault="00E35D5F" w:rsidP="00BC3436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آزمون میان ترم </w:t>
            </w:r>
          </w:p>
        </w:tc>
      </w:tr>
      <w:tr w:rsidR="00E71431" w:rsidRPr="00881774" w14:paraId="33783D18" w14:textId="77777777" w:rsidTr="00BC3436">
        <w:tc>
          <w:tcPr>
            <w:tcW w:w="1937" w:type="pct"/>
          </w:tcPr>
          <w:p w14:paraId="0481CF19" w14:textId="3369F888" w:rsidR="00E71431" w:rsidRPr="002F4B01" w:rsidRDefault="00B97D15" w:rsidP="006240C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10</w:t>
            </w:r>
            <w:r w:rsidR="00E71431" w:rsidRPr="002F4B0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نمره</w:t>
            </w:r>
          </w:p>
        </w:tc>
        <w:tc>
          <w:tcPr>
            <w:tcW w:w="3063" w:type="pct"/>
          </w:tcPr>
          <w:p w14:paraId="02F2B0E0" w14:textId="06ABDACB" w:rsidR="00E71431" w:rsidRPr="002F4B01" w:rsidRDefault="00E35D5F" w:rsidP="00E35D5F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آزمون</w:t>
            </w:r>
            <w:r w:rsidR="00E71431" w:rsidRPr="002F4B0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پایان ترم</w:t>
            </w:r>
            <w:r w:rsidR="00E7143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27E89C5D" w14:textId="77777777" w:rsidR="00924FDC" w:rsidRDefault="00924FDC" w:rsidP="00924FDC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23723ED9" w14:textId="77777777" w:rsidR="00924FDC" w:rsidRPr="00924FDC" w:rsidRDefault="00924FDC" w:rsidP="00924FDC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7FE147F8" w14:textId="3CDC2BFB" w:rsidR="0049722D" w:rsidRPr="00EB6DB3" w:rsidRDefault="00A178F2" w:rsidP="00924FDC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42A0A6FC" w14:textId="2F6B27AA" w:rsidR="00973CE6" w:rsidRDefault="00973CE6" w:rsidP="00973CE6">
      <w:pPr>
        <w:pStyle w:val="ListParagraph"/>
        <w:numPr>
          <w:ilvl w:val="0"/>
          <w:numId w:val="12"/>
        </w:numPr>
        <w:bidi/>
        <w:jc w:val="both"/>
        <w:rPr>
          <w:rFonts w:asciiTheme="majorBidi" w:hAnsiTheme="majorBidi" w:cs="B Lotus"/>
          <w:sz w:val="28"/>
          <w:szCs w:val="28"/>
          <w:lang w:bidi="fa-IR"/>
        </w:rPr>
      </w:pPr>
      <w:r>
        <w:rPr>
          <w:rFonts w:asciiTheme="majorBidi" w:hAnsiTheme="majorBidi" w:cs="B Lotus" w:hint="cs"/>
          <w:sz w:val="28"/>
          <w:szCs w:val="28"/>
          <w:rtl/>
          <w:lang w:bidi="fa-IR"/>
        </w:rPr>
        <w:t>پورتقی، س. نیک پیما، ن. پرستاری حرفه ای مادران و نوزادان، تهران، نشر سنا</w:t>
      </w:r>
    </w:p>
    <w:p w14:paraId="10D31EB5" w14:textId="66941AC3" w:rsidR="00E71431" w:rsidRPr="00973CE6" w:rsidRDefault="00E71431" w:rsidP="00973CE6">
      <w:pPr>
        <w:pStyle w:val="ListParagraph"/>
        <w:numPr>
          <w:ilvl w:val="0"/>
          <w:numId w:val="12"/>
        </w:numPr>
        <w:bidi/>
        <w:jc w:val="both"/>
        <w:rPr>
          <w:rFonts w:asciiTheme="majorBidi" w:hAnsiTheme="majorBidi" w:cs="B Lotus"/>
          <w:sz w:val="28"/>
          <w:szCs w:val="28"/>
          <w:lang w:bidi="fa-IR"/>
        </w:rPr>
      </w:pPr>
      <w:r w:rsidRPr="00973CE6">
        <w:rPr>
          <w:rFonts w:asciiTheme="majorBidi" w:hAnsiTheme="majorBidi" w:cs="B Lotus" w:hint="cs"/>
          <w:sz w:val="28"/>
          <w:szCs w:val="28"/>
          <w:rtl/>
          <w:lang w:bidi="fa-IR"/>
        </w:rPr>
        <w:t>جعفربگلو م، تقي زاده ز، خدامرادي ک. پرستاري مادران و نوزادان ليفر. تهران، انديشه رفيع. آخرین چاپ.</w:t>
      </w:r>
    </w:p>
    <w:p w14:paraId="0E4DCED0" w14:textId="77777777" w:rsidR="00E71431" w:rsidRPr="001805A1" w:rsidRDefault="00E71431" w:rsidP="00E71431">
      <w:pPr>
        <w:pStyle w:val="ListParagraph"/>
        <w:numPr>
          <w:ilvl w:val="0"/>
          <w:numId w:val="12"/>
        </w:numPr>
        <w:bidi/>
        <w:spacing w:line="240" w:lineRule="auto"/>
        <w:ind w:left="288" w:hanging="333"/>
        <w:jc w:val="both"/>
        <w:rPr>
          <w:rFonts w:asciiTheme="majorBidi" w:hAnsiTheme="majorBidi" w:cs="B Lotus"/>
          <w:sz w:val="28"/>
          <w:szCs w:val="28"/>
          <w:rtl/>
          <w:lang w:bidi="fa-IR"/>
        </w:rPr>
      </w:pPr>
      <w:r w:rsidRPr="001805A1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خردمند م، شوقی م، </w:t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>سنجری م. پرستاری بهداشت مادران و نوزادان لودرمیلک، تهران، انتشارات جامعه نگر، آخرین چاپ.</w:t>
      </w:r>
    </w:p>
    <w:p w14:paraId="5A03B8DC" w14:textId="77777777" w:rsidR="00E71431" w:rsidRPr="00DB2419" w:rsidRDefault="00E71431" w:rsidP="00E71431">
      <w:pPr>
        <w:pStyle w:val="ListParagraph"/>
        <w:numPr>
          <w:ilvl w:val="0"/>
          <w:numId w:val="12"/>
        </w:numPr>
        <w:bidi/>
        <w:spacing w:line="240" w:lineRule="auto"/>
        <w:ind w:left="288" w:hanging="333"/>
        <w:jc w:val="both"/>
        <w:rPr>
          <w:rFonts w:asciiTheme="majorBidi" w:hAnsiTheme="majorBidi" w:cs="B Lotus"/>
          <w:sz w:val="28"/>
          <w:szCs w:val="28"/>
          <w:rtl/>
          <w:lang w:bidi="fa-IR"/>
        </w:rPr>
      </w:pPr>
      <w:r w:rsidRPr="00DB2419">
        <w:rPr>
          <w:rFonts w:asciiTheme="majorBidi" w:hAnsiTheme="majorBidi" w:cs="B Lotus"/>
          <w:sz w:val="28"/>
          <w:szCs w:val="28"/>
          <w:rtl/>
          <w:lang w:bidi="fa-IR"/>
        </w:rPr>
        <w:t>سادات</w:t>
      </w:r>
      <w:r>
        <w:rPr>
          <w:rFonts w:asciiTheme="majorBidi" w:hAnsiTheme="majorBidi" w:cs="B Lotus"/>
          <w:sz w:val="28"/>
          <w:szCs w:val="28"/>
          <w:rtl/>
          <w:lang w:bidi="fa-IR"/>
        </w:rPr>
        <w:t>ي</w:t>
      </w:r>
      <w:r w:rsidRPr="00DB2419">
        <w:rPr>
          <w:rFonts w:asciiTheme="majorBidi" w:hAnsiTheme="majorBidi" w:cs="B Lotus"/>
          <w:sz w:val="28"/>
          <w:szCs w:val="28"/>
          <w:rtl/>
          <w:lang w:bidi="fa-IR"/>
        </w:rPr>
        <w:t>ان ا، قره خان</w:t>
      </w:r>
      <w:r>
        <w:rPr>
          <w:rFonts w:asciiTheme="majorBidi" w:hAnsiTheme="majorBidi" w:cs="B Lotus"/>
          <w:sz w:val="28"/>
          <w:szCs w:val="28"/>
          <w:rtl/>
          <w:lang w:bidi="fa-IR"/>
        </w:rPr>
        <w:t>ي</w:t>
      </w:r>
      <w:r w:rsidRPr="00DB2419">
        <w:rPr>
          <w:rFonts w:asciiTheme="majorBidi" w:hAnsiTheme="majorBidi" w:cs="B Lotus"/>
          <w:sz w:val="28"/>
          <w:szCs w:val="28"/>
          <w:rtl/>
          <w:lang w:bidi="fa-IR"/>
        </w:rPr>
        <w:t xml:space="preserve"> پ (139</w:t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>4</w:t>
      </w:r>
      <w:r w:rsidRPr="00DB2419">
        <w:rPr>
          <w:rFonts w:asciiTheme="majorBidi" w:hAnsiTheme="majorBidi" w:cs="B Lotus"/>
          <w:sz w:val="28"/>
          <w:szCs w:val="28"/>
          <w:rtl/>
          <w:lang w:bidi="fa-IR"/>
        </w:rPr>
        <w:t>). اصول باردار</w:t>
      </w:r>
      <w:r>
        <w:rPr>
          <w:rFonts w:asciiTheme="majorBidi" w:hAnsiTheme="majorBidi" w:cs="B Lotus"/>
          <w:sz w:val="28"/>
          <w:szCs w:val="28"/>
          <w:rtl/>
          <w:lang w:bidi="fa-IR"/>
        </w:rPr>
        <w:t>ي</w:t>
      </w:r>
      <w:r w:rsidRPr="00DB2419">
        <w:rPr>
          <w:rFonts w:asciiTheme="majorBidi" w:hAnsiTheme="majorBidi" w:cs="B Lotus"/>
          <w:sz w:val="28"/>
          <w:szCs w:val="28"/>
          <w:rtl/>
          <w:lang w:bidi="fa-IR"/>
        </w:rPr>
        <w:t xml:space="preserve"> و زا</w:t>
      </w:r>
      <w:r>
        <w:rPr>
          <w:rFonts w:asciiTheme="majorBidi" w:hAnsiTheme="majorBidi" w:cs="B Lotus"/>
          <w:sz w:val="28"/>
          <w:szCs w:val="28"/>
          <w:rtl/>
          <w:lang w:bidi="fa-IR"/>
        </w:rPr>
        <w:t>ي</w:t>
      </w:r>
      <w:r w:rsidRPr="00DB2419">
        <w:rPr>
          <w:rFonts w:asciiTheme="majorBidi" w:hAnsiTheme="majorBidi" w:cs="B Lotus"/>
          <w:sz w:val="28"/>
          <w:szCs w:val="28"/>
          <w:rtl/>
          <w:lang w:bidi="fa-IR"/>
        </w:rPr>
        <w:t>مان</w:t>
      </w:r>
      <w:r w:rsidRPr="00DB2419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(تظاهرات اصل</w:t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>ي</w:t>
      </w:r>
      <w:r w:rsidRPr="00DB2419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و درمان ب</w:t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>ي</w:t>
      </w:r>
      <w:r w:rsidRPr="00DB2419">
        <w:rPr>
          <w:rFonts w:asciiTheme="majorBidi" w:hAnsiTheme="majorBidi" w:cs="B Lotus" w:hint="cs"/>
          <w:sz w:val="28"/>
          <w:szCs w:val="28"/>
          <w:rtl/>
          <w:lang w:bidi="fa-IR"/>
        </w:rPr>
        <w:t>مار</w:t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>ي</w:t>
      </w:r>
      <w:r w:rsidRPr="00DB2419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ها)</w:t>
      </w:r>
      <w:r w:rsidRPr="00DB2419">
        <w:rPr>
          <w:rFonts w:asciiTheme="majorBidi" w:hAnsiTheme="majorBidi" w:cs="B Lotus"/>
          <w:sz w:val="28"/>
          <w:szCs w:val="28"/>
          <w:rtl/>
          <w:lang w:bidi="fa-IR"/>
        </w:rPr>
        <w:t xml:space="preserve"> (</w:t>
      </w:r>
      <w:r w:rsidRPr="00DB2419">
        <w:rPr>
          <w:rFonts w:asciiTheme="majorBidi" w:hAnsiTheme="majorBidi" w:cs="B Lotus"/>
          <w:sz w:val="28"/>
          <w:szCs w:val="28"/>
          <w:lang w:bidi="fa-IR"/>
        </w:rPr>
        <w:t>CMMD</w:t>
      </w:r>
      <w:r w:rsidRPr="00DB2419">
        <w:rPr>
          <w:rFonts w:asciiTheme="majorBidi" w:hAnsiTheme="majorBidi" w:cs="B Lotus"/>
          <w:sz w:val="28"/>
          <w:szCs w:val="28"/>
          <w:rtl/>
          <w:lang w:bidi="fa-IR"/>
        </w:rPr>
        <w:t xml:space="preserve">)، </w:t>
      </w:r>
      <w:r w:rsidRPr="00DB2419">
        <w:rPr>
          <w:rFonts w:asciiTheme="majorBidi" w:hAnsiTheme="majorBidi" w:cs="B Lotus" w:hint="cs"/>
          <w:sz w:val="28"/>
          <w:szCs w:val="28"/>
          <w:rtl/>
          <w:lang w:bidi="fa-IR"/>
        </w:rPr>
        <w:t>چاپ</w:t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دوم</w:t>
      </w:r>
      <w:r w:rsidRPr="00DB2419">
        <w:rPr>
          <w:rFonts w:asciiTheme="majorBidi" w:hAnsiTheme="majorBidi" w:cs="B Lotus" w:hint="cs"/>
          <w:sz w:val="28"/>
          <w:szCs w:val="28"/>
          <w:rtl/>
          <w:lang w:bidi="fa-IR"/>
        </w:rPr>
        <w:t>، تهران، انتشارات شهر آب.</w:t>
      </w:r>
    </w:p>
    <w:p w14:paraId="5BD7ABB5" w14:textId="77777777" w:rsidR="00E71431" w:rsidRPr="00DB2419" w:rsidRDefault="00E71431" w:rsidP="00E71431">
      <w:pPr>
        <w:pStyle w:val="ListParagraph"/>
        <w:numPr>
          <w:ilvl w:val="0"/>
          <w:numId w:val="12"/>
        </w:numPr>
        <w:bidi/>
        <w:spacing w:line="240" w:lineRule="auto"/>
        <w:ind w:left="288" w:hanging="333"/>
        <w:jc w:val="both"/>
        <w:rPr>
          <w:rFonts w:asciiTheme="majorBidi" w:hAnsiTheme="majorBidi" w:cs="B Lotus"/>
          <w:sz w:val="28"/>
          <w:szCs w:val="28"/>
          <w:rtl/>
          <w:lang w:bidi="fa-IR"/>
        </w:rPr>
      </w:pPr>
      <w:r w:rsidRPr="00DB2419">
        <w:rPr>
          <w:rFonts w:asciiTheme="majorBidi" w:hAnsiTheme="majorBidi" w:cs="B Lotus" w:hint="cs"/>
          <w:sz w:val="28"/>
          <w:szCs w:val="28"/>
          <w:rtl/>
          <w:lang w:bidi="fa-IR"/>
        </w:rPr>
        <w:t>ذوالفقار</w:t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>ي</w:t>
      </w:r>
      <w:r w:rsidRPr="00DB2419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م، نوقاب</w:t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>ي</w:t>
      </w:r>
      <w:r w:rsidRPr="00DB2419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اع. پرستار</w:t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>ي</w:t>
      </w:r>
      <w:r w:rsidRPr="00DB2419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و بهداشت ما</w:t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>دران و نوزادان. تهران، نشر تحفه، آخرین چاپ.</w:t>
      </w:r>
    </w:p>
    <w:p w14:paraId="7BE32C25" w14:textId="77777777" w:rsidR="00E71431" w:rsidRPr="00DB2419" w:rsidRDefault="00E71431" w:rsidP="00E71431">
      <w:pPr>
        <w:pStyle w:val="ListParagraph"/>
        <w:numPr>
          <w:ilvl w:val="0"/>
          <w:numId w:val="12"/>
        </w:numPr>
        <w:bidi/>
        <w:spacing w:line="240" w:lineRule="auto"/>
        <w:ind w:left="288" w:hanging="333"/>
        <w:jc w:val="both"/>
        <w:rPr>
          <w:rFonts w:asciiTheme="majorBidi" w:hAnsiTheme="majorBidi" w:cs="B Lotus"/>
          <w:sz w:val="28"/>
          <w:szCs w:val="28"/>
          <w:rtl/>
          <w:lang w:bidi="fa-IR"/>
        </w:rPr>
      </w:pPr>
      <w:r w:rsidRPr="00DB2419">
        <w:rPr>
          <w:rFonts w:asciiTheme="majorBidi" w:hAnsiTheme="majorBidi" w:cs="B Lotus" w:hint="cs"/>
          <w:sz w:val="28"/>
          <w:szCs w:val="28"/>
          <w:rtl/>
          <w:lang w:bidi="fa-IR"/>
        </w:rPr>
        <w:t>ض</w:t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>ي</w:t>
      </w:r>
      <w:r w:rsidRPr="00DB2419">
        <w:rPr>
          <w:rFonts w:asciiTheme="majorBidi" w:hAnsiTheme="majorBidi" w:cs="B Lotus" w:hint="cs"/>
          <w:sz w:val="28"/>
          <w:szCs w:val="28"/>
          <w:rtl/>
          <w:lang w:bidi="fa-IR"/>
        </w:rPr>
        <w:t>غم</w:t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>ي</w:t>
      </w:r>
      <w:r w:rsidRPr="00DB2419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کاشان</w:t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>ي</w:t>
      </w:r>
      <w:r w:rsidRPr="00DB2419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ر، دشت</w:t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>ي</w:t>
      </w:r>
      <w:r w:rsidRPr="00DB2419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ا، بخت</w:t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>ي</w:t>
      </w:r>
      <w:r w:rsidRPr="00DB2419">
        <w:rPr>
          <w:rFonts w:asciiTheme="majorBidi" w:hAnsiTheme="majorBidi" w:cs="B Lotus" w:hint="cs"/>
          <w:sz w:val="28"/>
          <w:szCs w:val="28"/>
          <w:rtl/>
          <w:lang w:bidi="fa-IR"/>
        </w:rPr>
        <w:t>ار</w:t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>ي م.</w:t>
      </w:r>
      <w:r w:rsidRPr="00DB2419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پرستار</w:t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>ي بهداشت مادران و نوزادان. تهران، نشر جامعه نگر، آخرین چاپ.</w:t>
      </w:r>
    </w:p>
    <w:p w14:paraId="55218F23" w14:textId="77777777" w:rsidR="00E71431" w:rsidRPr="00DB2419" w:rsidRDefault="00E71431" w:rsidP="00E71431">
      <w:pPr>
        <w:pStyle w:val="ListParagraph"/>
        <w:numPr>
          <w:ilvl w:val="0"/>
          <w:numId w:val="12"/>
        </w:numPr>
        <w:bidi/>
        <w:spacing w:line="240" w:lineRule="auto"/>
        <w:ind w:left="288" w:hanging="333"/>
        <w:jc w:val="both"/>
        <w:rPr>
          <w:rFonts w:asciiTheme="majorBidi" w:hAnsiTheme="majorBidi" w:cs="B Lotus"/>
          <w:sz w:val="28"/>
          <w:szCs w:val="28"/>
          <w:rtl/>
          <w:lang w:bidi="fa-IR"/>
        </w:rPr>
      </w:pPr>
      <w:r w:rsidRPr="00DB2419">
        <w:rPr>
          <w:rFonts w:asciiTheme="majorBidi" w:hAnsiTheme="majorBidi" w:cs="B Lotus" w:hint="cs"/>
          <w:sz w:val="28"/>
          <w:szCs w:val="28"/>
          <w:rtl/>
          <w:lang w:bidi="fa-IR"/>
        </w:rPr>
        <w:t>ب</w:t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>ي</w:t>
      </w:r>
      <w:r w:rsidRPr="00DB2419">
        <w:rPr>
          <w:rFonts w:asciiTheme="majorBidi" w:hAnsiTheme="majorBidi" w:cs="B Lotus" w:hint="cs"/>
          <w:sz w:val="28"/>
          <w:szCs w:val="28"/>
          <w:rtl/>
          <w:lang w:bidi="fa-IR"/>
        </w:rPr>
        <w:t>مار</w:t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>ي</w:t>
      </w:r>
      <w:r w:rsidRPr="00DB2419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ها</w:t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>ي</w:t>
      </w:r>
      <w:r w:rsidRPr="00DB2419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زنان نواک.</w:t>
      </w:r>
    </w:p>
    <w:p w14:paraId="037D09C2" w14:textId="3B31B5D9" w:rsidR="00E71431" w:rsidRDefault="00E71431" w:rsidP="00E71431">
      <w:pPr>
        <w:pStyle w:val="ListParagraph"/>
        <w:numPr>
          <w:ilvl w:val="0"/>
          <w:numId w:val="12"/>
        </w:numPr>
        <w:bidi/>
        <w:spacing w:line="240" w:lineRule="auto"/>
        <w:ind w:left="288" w:hanging="333"/>
        <w:jc w:val="both"/>
        <w:rPr>
          <w:rFonts w:asciiTheme="majorBidi" w:hAnsiTheme="majorBidi" w:cs="B Lotus"/>
          <w:sz w:val="28"/>
          <w:szCs w:val="28"/>
          <w:lang w:bidi="fa-IR"/>
        </w:rPr>
      </w:pPr>
      <w:r>
        <w:rPr>
          <w:rFonts w:asciiTheme="majorBidi" w:hAnsiTheme="majorBidi" w:cs="B Lotus" w:hint="cs"/>
          <w:sz w:val="28"/>
          <w:szCs w:val="28"/>
          <w:rtl/>
          <w:lang w:bidi="fa-IR"/>
        </w:rPr>
        <w:lastRenderedPageBreak/>
        <w:t>کتاب هاي مرتبط با اصول باداري و زايمان</w:t>
      </w:r>
    </w:p>
    <w:p w14:paraId="7D1A0C09" w14:textId="77777777" w:rsidR="000C1DBC" w:rsidRPr="000C1DBC" w:rsidRDefault="000C1DBC" w:rsidP="000C1DBC">
      <w:pPr>
        <w:bidi/>
        <w:spacing w:line="240" w:lineRule="auto"/>
        <w:jc w:val="both"/>
        <w:rPr>
          <w:rFonts w:asciiTheme="majorBidi" w:hAnsiTheme="majorBidi" w:cs="B Lotus"/>
          <w:sz w:val="28"/>
          <w:szCs w:val="28"/>
          <w:lang w:bidi="fa-IR"/>
        </w:rPr>
      </w:pPr>
    </w:p>
    <w:p w14:paraId="1F00B319" w14:textId="77777777" w:rsidR="000C1DBC" w:rsidRPr="000C1DBC" w:rsidRDefault="000C1DBC" w:rsidP="000C1DBC">
      <w:pPr>
        <w:bidi/>
        <w:spacing w:after="0"/>
        <w:ind w:left="360"/>
        <w:jc w:val="center"/>
        <w:rPr>
          <w:rFonts w:cs="B Homa"/>
          <w:b/>
          <w:bCs/>
          <w:sz w:val="24"/>
          <w:szCs w:val="24"/>
          <w:rtl/>
        </w:rPr>
      </w:pPr>
      <w:r w:rsidRPr="000C1DBC">
        <w:rPr>
          <w:rFonts w:cs="B Homa" w:hint="cs"/>
          <w:b/>
          <w:bCs/>
          <w:sz w:val="24"/>
          <w:szCs w:val="24"/>
          <w:rtl/>
          <w:lang w:bidi="fa-IR"/>
        </w:rPr>
        <w:t>جدول مشخصات (</w:t>
      </w:r>
      <w:r w:rsidRPr="000C1DBC">
        <w:rPr>
          <w:rFonts w:cs="B Homa" w:hint="cs"/>
          <w:b/>
          <w:bCs/>
          <w:sz w:val="24"/>
          <w:szCs w:val="24"/>
          <w:rtl/>
        </w:rPr>
        <w:t>بلوپرنیت) طراحی آزمون</w:t>
      </w:r>
    </w:p>
    <w:tbl>
      <w:tblPr>
        <w:tblStyle w:val="TableGrid"/>
        <w:bidiVisual/>
        <w:tblW w:w="5000" w:type="pct"/>
        <w:jc w:val="center"/>
        <w:tblLook w:val="01E0" w:firstRow="1" w:lastRow="1" w:firstColumn="1" w:lastColumn="1" w:noHBand="0" w:noVBand="0"/>
      </w:tblPr>
      <w:tblGrid>
        <w:gridCol w:w="657"/>
        <w:gridCol w:w="3520"/>
        <w:gridCol w:w="856"/>
        <w:gridCol w:w="858"/>
        <w:gridCol w:w="856"/>
        <w:gridCol w:w="883"/>
        <w:gridCol w:w="858"/>
        <w:gridCol w:w="862"/>
      </w:tblGrid>
      <w:tr w:rsidR="000C1DBC" w:rsidRPr="0002662C" w14:paraId="095D9CF0" w14:textId="77777777" w:rsidTr="000C1DBC">
        <w:trPr>
          <w:trHeight w:val="345"/>
          <w:jc w:val="center"/>
        </w:trPr>
        <w:tc>
          <w:tcPr>
            <w:tcW w:w="351" w:type="pct"/>
            <w:shd w:val="clear" w:color="auto" w:fill="F2F2F2" w:themeFill="background1" w:themeFillShade="F2"/>
          </w:tcPr>
          <w:p w14:paraId="006D2489" w14:textId="57539BBF" w:rsidR="000C1DBC" w:rsidRPr="0002662C" w:rsidRDefault="000C1DBC" w:rsidP="00A0312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دیف</w:t>
            </w:r>
          </w:p>
        </w:tc>
        <w:tc>
          <w:tcPr>
            <w:tcW w:w="1882" w:type="pct"/>
            <w:shd w:val="clear" w:color="auto" w:fill="F2F2F2" w:themeFill="background1" w:themeFillShade="F2"/>
          </w:tcPr>
          <w:p w14:paraId="761F4E7E" w14:textId="77777777" w:rsidR="000C1DBC" w:rsidRPr="0002662C" w:rsidRDefault="000C1DBC" w:rsidP="00A0312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اهداف و محتوای آموزشی</w:t>
            </w:r>
          </w:p>
        </w:tc>
        <w:tc>
          <w:tcPr>
            <w:tcW w:w="458" w:type="pct"/>
            <w:shd w:val="clear" w:color="auto" w:fill="F2F2F2" w:themeFill="background1" w:themeFillShade="F2"/>
          </w:tcPr>
          <w:p w14:paraId="2A1336DB" w14:textId="77777777" w:rsidR="000C1DBC" w:rsidRPr="0002662C" w:rsidRDefault="000C1DBC" w:rsidP="00A0312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2662C">
              <w:rPr>
                <w:rFonts w:cs="B Mitra" w:hint="cs"/>
                <w:sz w:val="24"/>
                <w:szCs w:val="24"/>
                <w:rtl/>
                <w:lang w:bidi="fa-IR"/>
              </w:rPr>
              <w:t>حیطه شناختی</w:t>
            </w:r>
          </w:p>
        </w:tc>
        <w:tc>
          <w:tcPr>
            <w:tcW w:w="459" w:type="pct"/>
            <w:shd w:val="clear" w:color="auto" w:fill="F2F2F2" w:themeFill="background1" w:themeFillShade="F2"/>
          </w:tcPr>
          <w:p w14:paraId="3E2C30F9" w14:textId="77777777" w:rsidR="000C1DBC" w:rsidRPr="0002662C" w:rsidRDefault="000C1DBC" w:rsidP="00A0312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2662C">
              <w:rPr>
                <w:rFonts w:cs="B Mitra" w:hint="cs"/>
                <w:sz w:val="24"/>
                <w:szCs w:val="24"/>
                <w:rtl/>
                <w:lang w:bidi="fa-IR"/>
              </w:rPr>
              <w:t>حیطه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02662C">
              <w:rPr>
                <w:rFonts w:cs="B Mitra" w:hint="cs"/>
                <w:sz w:val="24"/>
                <w:szCs w:val="24"/>
                <w:rtl/>
                <w:lang w:bidi="fa-IR"/>
              </w:rPr>
              <w:t>مهارتی</w:t>
            </w:r>
          </w:p>
        </w:tc>
        <w:tc>
          <w:tcPr>
            <w:tcW w:w="458" w:type="pct"/>
            <w:shd w:val="clear" w:color="auto" w:fill="F2F2F2" w:themeFill="background1" w:themeFillShade="F2"/>
          </w:tcPr>
          <w:p w14:paraId="405F89E3" w14:textId="77777777" w:rsidR="000C1DBC" w:rsidRPr="0002662C" w:rsidRDefault="000C1DBC" w:rsidP="00A0312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2662C">
              <w:rPr>
                <w:rFonts w:cs="B Mitra" w:hint="cs"/>
                <w:sz w:val="24"/>
                <w:szCs w:val="24"/>
                <w:rtl/>
                <w:lang w:bidi="fa-IR"/>
              </w:rPr>
              <w:t>حیطه نگرشی</w:t>
            </w:r>
          </w:p>
        </w:tc>
        <w:tc>
          <w:tcPr>
            <w:tcW w:w="472" w:type="pct"/>
            <w:shd w:val="clear" w:color="auto" w:fill="F2F2F2" w:themeFill="background1" w:themeFillShade="F2"/>
          </w:tcPr>
          <w:p w14:paraId="2C39A39B" w14:textId="77777777" w:rsidR="000C1DBC" w:rsidRPr="0002662C" w:rsidRDefault="000C1DBC" w:rsidP="00A0312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نوع سوال</w:t>
            </w:r>
          </w:p>
        </w:tc>
        <w:tc>
          <w:tcPr>
            <w:tcW w:w="459" w:type="pct"/>
            <w:shd w:val="clear" w:color="auto" w:fill="F2F2F2" w:themeFill="background1" w:themeFillShade="F2"/>
          </w:tcPr>
          <w:p w14:paraId="3A46387E" w14:textId="77777777" w:rsidR="000C1DBC" w:rsidRDefault="000C1DBC" w:rsidP="00A0312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تعداد سوال</w:t>
            </w:r>
          </w:p>
        </w:tc>
        <w:tc>
          <w:tcPr>
            <w:tcW w:w="461" w:type="pct"/>
            <w:shd w:val="clear" w:color="auto" w:fill="F2F2F2" w:themeFill="background1" w:themeFillShade="F2"/>
          </w:tcPr>
          <w:p w14:paraId="32F202AE" w14:textId="77777777" w:rsidR="000C1DBC" w:rsidRDefault="000C1DBC" w:rsidP="00A0312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زمان هر سوال</w:t>
            </w:r>
          </w:p>
        </w:tc>
      </w:tr>
      <w:tr w:rsidR="000C1DBC" w:rsidRPr="0002662C" w14:paraId="2BFE7D7F" w14:textId="77777777" w:rsidTr="000C1DBC">
        <w:trPr>
          <w:jc w:val="center"/>
        </w:trPr>
        <w:tc>
          <w:tcPr>
            <w:tcW w:w="351" w:type="pct"/>
            <w:shd w:val="clear" w:color="auto" w:fill="F2F2F2" w:themeFill="background1" w:themeFillShade="F2"/>
          </w:tcPr>
          <w:p w14:paraId="675A60DA" w14:textId="77777777" w:rsidR="000C1DBC" w:rsidRPr="0002662C" w:rsidRDefault="000C1DBC" w:rsidP="000C1DBC">
            <w:pPr>
              <w:pStyle w:val="ListParagraph"/>
              <w:numPr>
                <w:ilvl w:val="0"/>
                <w:numId w:val="13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2" w:type="pct"/>
          </w:tcPr>
          <w:p w14:paraId="114277D8" w14:textId="5819CD9A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اهداف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بهداشت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مادر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و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نوزاد</w:t>
            </w:r>
            <w:r>
              <w:rPr>
                <w:rFonts w:asciiTheme="majorBidi" w:hAnsiTheme="majorBidi" w:cs="B Lotus" w:hint="cs"/>
                <w:b/>
                <w:bCs/>
                <w:sz w:val="28"/>
                <w:szCs w:val="28"/>
                <w:rtl/>
              </w:rPr>
              <w:t xml:space="preserve"> و 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نقش هاي پرستار بهداشت مادر و نوزاد</w:t>
            </w:r>
          </w:p>
        </w:tc>
        <w:tc>
          <w:tcPr>
            <w:tcW w:w="458" w:type="pct"/>
          </w:tcPr>
          <w:p w14:paraId="3DFC5B7B" w14:textId="2ABF9E25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√</w:t>
            </w:r>
          </w:p>
        </w:tc>
        <w:tc>
          <w:tcPr>
            <w:tcW w:w="459" w:type="pct"/>
          </w:tcPr>
          <w:p w14:paraId="154E5880" w14:textId="7777777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58" w:type="pct"/>
          </w:tcPr>
          <w:p w14:paraId="79A5DFAB" w14:textId="7777777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</w:tcPr>
          <w:p w14:paraId="6B8293A9" w14:textId="21886985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چهارگزینه ای</w:t>
            </w:r>
          </w:p>
        </w:tc>
        <w:tc>
          <w:tcPr>
            <w:tcW w:w="459" w:type="pct"/>
          </w:tcPr>
          <w:p w14:paraId="0B67B402" w14:textId="5F54F8A8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" w:type="pct"/>
          </w:tcPr>
          <w:p w14:paraId="24715CB6" w14:textId="32B07CED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50ثانیه</w:t>
            </w:r>
          </w:p>
        </w:tc>
      </w:tr>
      <w:tr w:rsidR="000C1DBC" w:rsidRPr="0002662C" w14:paraId="4C16DB6C" w14:textId="77777777" w:rsidTr="000C1DBC">
        <w:trPr>
          <w:jc w:val="center"/>
        </w:trPr>
        <w:tc>
          <w:tcPr>
            <w:tcW w:w="351" w:type="pct"/>
            <w:shd w:val="clear" w:color="auto" w:fill="F2F2F2" w:themeFill="background1" w:themeFillShade="F2"/>
          </w:tcPr>
          <w:p w14:paraId="5D2140A2" w14:textId="77777777" w:rsidR="000C1DBC" w:rsidRPr="0002662C" w:rsidRDefault="000C1DBC" w:rsidP="000C1DBC">
            <w:pPr>
              <w:pStyle w:val="ListParagraph"/>
              <w:numPr>
                <w:ilvl w:val="0"/>
                <w:numId w:val="13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2" w:type="pct"/>
          </w:tcPr>
          <w:p w14:paraId="5FB97C56" w14:textId="3FBB86C8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 xml:space="preserve">استانداردهاي مراقبت در بهداشت مادر و نوزاد </w:t>
            </w:r>
          </w:p>
        </w:tc>
        <w:tc>
          <w:tcPr>
            <w:tcW w:w="458" w:type="pct"/>
          </w:tcPr>
          <w:p w14:paraId="69E3E840" w14:textId="6CC83674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√</w:t>
            </w:r>
          </w:p>
        </w:tc>
        <w:tc>
          <w:tcPr>
            <w:tcW w:w="459" w:type="pct"/>
          </w:tcPr>
          <w:p w14:paraId="6751C680" w14:textId="7777777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58" w:type="pct"/>
          </w:tcPr>
          <w:p w14:paraId="473901E1" w14:textId="7777777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</w:tcPr>
          <w:p w14:paraId="7109E55C" w14:textId="30479986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976CA">
              <w:rPr>
                <w:rFonts w:cs="B Mitra" w:hint="cs"/>
                <w:sz w:val="24"/>
                <w:szCs w:val="24"/>
                <w:rtl/>
                <w:lang w:bidi="fa-IR"/>
              </w:rPr>
              <w:t>چهارگزینه ای</w:t>
            </w:r>
          </w:p>
        </w:tc>
        <w:tc>
          <w:tcPr>
            <w:tcW w:w="459" w:type="pct"/>
          </w:tcPr>
          <w:p w14:paraId="23B0E559" w14:textId="2145976C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" w:type="pct"/>
          </w:tcPr>
          <w:p w14:paraId="545B4299" w14:textId="1EDDAE2C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50ثانیه</w:t>
            </w:r>
          </w:p>
        </w:tc>
      </w:tr>
      <w:tr w:rsidR="000C1DBC" w:rsidRPr="0002662C" w14:paraId="5FA7EF3F" w14:textId="77777777" w:rsidTr="000C1DBC">
        <w:trPr>
          <w:jc w:val="center"/>
        </w:trPr>
        <w:tc>
          <w:tcPr>
            <w:tcW w:w="351" w:type="pct"/>
            <w:shd w:val="clear" w:color="auto" w:fill="F2F2F2" w:themeFill="background1" w:themeFillShade="F2"/>
          </w:tcPr>
          <w:p w14:paraId="23EC9108" w14:textId="77777777" w:rsidR="000C1DBC" w:rsidRPr="0002662C" w:rsidRDefault="000C1DBC" w:rsidP="000C1DBC">
            <w:pPr>
              <w:pStyle w:val="ListParagraph"/>
              <w:numPr>
                <w:ilvl w:val="0"/>
                <w:numId w:val="13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2" w:type="pct"/>
          </w:tcPr>
          <w:p w14:paraId="4584AEBB" w14:textId="3CE85456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 xml:space="preserve">مسايل قانوني و اخلاقي در پرستاري مادر و نوزاد </w:t>
            </w:r>
          </w:p>
        </w:tc>
        <w:tc>
          <w:tcPr>
            <w:tcW w:w="458" w:type="pct"/>
          </w:tcPr>
          <w:p w14:paraId="0E301913" w14:textId="7777777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59" w:type="pct"/>
          </w:tcPr>
          <w:p w14:paraId="663E98E9" w14:textId="7777777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58" w:type="pct"/>
          </w:tcPr>
          <w:p w14:paraId="0A7D0687" w14:textId="0781167B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√</w:t>
            </w:r>
          </w:p>
        </w:tc>
        <w:tc>
          <w:tcPr>
            <w:tcW w:w="472" w:type="pct"/>
          </w:tcPr>
          <w:p w14:paraId="79702163" w14:textId="45D96D5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976CA">
              <w:rPr>
                <w:rFonts w:cs="B Mitra" w:hint="cs"/>
                <w:sz w:val="24"/>
                <w:szCs w:val="24"/>
                <w:rtl/>
                <w:lang w:bidi="fa-IR"/>
              </w:rPr>
              <w:t>چهارگزینه ای</w:t>
            </w:r>
          </w:p>
        </w:tc>
        <w:tc>
          <w:tcPr>
            <w:tcW w:w="459" w:type="pct"/>
          </w:tcPr>
          <w:p w14:paraId="5DBDC395" w14:textId="103BD7EA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" w:type="pct"/>
          </w:tcPr>
          <w:p w14:paraId="54050544" w14:textId="396F9B29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50ثانیه</w:t>
            </w:r>
          </w:p>
        </w:tc>
      </w:tr>
      <w:tr w:rsidR="000C1DBC" w:rsidRPr="0002662C" w14:paraId="6745AD92" w14:textId="77777777" w:rsidTr="000C1DBC">
        <w:trPr>
          <w:jc w:val="center"/>
        </w:trPr>
        <w:tc>
          <w:tcPr>
            <w:tcW w:w="351" w:type="pct"/>
            <w:shd w:val="clear" w:color="auto" w:fill="F2F2F2" w:themeFill="background1" w:themeFillShade="F2"/>
          </w:tcPr>
          <w:p w14:paraId="6B29B876" w14:textId="77777777" w:rsidR="000C1DBC" w:rsidRPr="0002662C" w:rsidRDefault="000C1DBC" w:rsidP="000C1DBC">
            <w:pPr>
              <w:pStyle w:val="ListParagraph"/>
              <w:numPr>
                <w:ilvl w:val="0"/>
                <w:numId w:val="13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2" w:type="pct"/>
          </w:tcPr>
          <w:p w14:paraId="3A9679E2" w14:textId="0DD38F06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مراحل فرايند پرستاري در پرستاري بهداشت مادر و نوزاد.</w:t>
            </w:r>
          </w:p>
        </w:tc>
        <w:tc>
          <w:tcPr>
            <w:tcW w:w="458" w:type="pct"/>
          </w:tcPr>
          <w:p w14:paraId="39CEA60C" w14:textId="7777777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59" w:type="pct"/>
          </w:tcPr>
          <w:p w14:paraId="47C4F71F" w14:textId="77F94B0D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√</w:t>
            </w:r>
          </w:p>
        </w:tc>
        <w:tc>
          <w:tcPr>
            <w:tcW w:w="458" w:type="pct"/>
          </w:tcPr>
          <w:p w14:paraId="6A493527" w14:textId="7777777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</w:tcPr>
          <w:p w14:paraId="158911A8" w14:textId="41447D45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976CA">
              <w:rPr>
                <w:rFonts w:cs="B Mitra" w:hint="cs"/>
                <w:sz w:val="24"/>
                <w:szCs w:val="24"/>
                <w:rtl/>
                <w:lang w:bidi="fa-IR"/>
              </w:rPr>
              <w:t>چهارگزینه ای</w:t>
            </w:r>
          </w:p>
        </w:tc>
        <w:tc>
          <w:tcPr>
            <w:tcW w:w="459" w:type="pct"/>
          </w:tcPr>
          <w:p w14:paraId="46771081" w14:textId="49810003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" w:type="pct"/>
          </w:tcPr>
          <w:p w14:paraId="60C100B9" w14:textId="09A0512F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50ثانیه</w:t>
            </w:r>
          </w:p>
        </w:tc>
      </w:tr>
      <w:tr w:rsidR="000C1DBC" w:rsidRPr="0002662C" w14:paraId="41F2A1DB" w14:textId="77777777" w:rsidTr="000C1DBC">
        <w:trPr>
          <w:jc w:val="center"/>
        </w:trPr>
        <w:tc>
          <w:tcPr>
            <w:tcW w:w="351" w:type="pct"/>
            <w:shd w:val="clear" w:color="auto" w:fill="F2F2F2" w:themeFill="background1" w:themeFillShade="F2"/>
          </w:tcPr>
          <w:p w14:paraId="7720973F" w14:textId="77777777" w:rsidR="000C1DBC" w:rsidRPr="0002662C" w:rsidRDefault="000C1DBC" w:rsidP="000C1DBC">
            <w:pPr>
              <w:pStyle w:val="ListParagraph"/>
              <w:numPr>
                <w:ilvl w:val="0"/>
                <w:numId w:val="13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2" w:type="pct"/>
          </w:tcPr>
          <w:p w14:paraId="38574A97" w14:textId="49EE52F5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 xml:space="preserve">شاخص هاي مهم حياتي در بهداشت مادران و نوزادان </w:t>
            </w:r>
          </w:p>
        </w:tc>
        <w:tc>
          <w:tcPr>
            <w:tcW w:w="458" w:type="pct"/>
          </w:tcPr>
          <w:p w14:paraId="07D562B1" w14:textId="12CAEF22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√</w:t>
            </w:r>
          </w:p>
        </w:tc>
        <w:tc>
          <w:tcPr>
            <w:tcW w:w="459" w:type="pct"/>
          </w:tcPr>
          <w:p w14:paraId="2037DFFE" w14:textId="7777777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58" w:type="pct"/>
          </w:tcPr>
          <w:p w14:paraId="1A98D5E3" w14:textId="7777777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</w:tcPr>
          <w:p w14:paraId="74522B4C" w14:textId="7B8691A9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976CA">
              <w:rPr>
                <w:rFonts w:cs="B Mitra" w:hint="cs"/>
                <w:sz w:val="24"/>
                <w:szCs w:val="24"/>
                <w:rtl/>
                <w:lang w:bidi="fa-IR"/>
              </w:rPr>
              <w:t>چهارگزینه ای</w:t>
            </w:r>
          </w:p>
        </w:tc>
        <w:tc>
          <w:tcPr>
            <w:tcW w:w="459" w:type="pct"/>
          </w:tcPr>
          <w:p w14:paraId="0F53E78B" w14:textId="74842488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61" w:type="pct"/>
          </w:tcPr>
          <w:p w14:paraId="20E66663" w14:textId="66573105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50ثانیه</w:t>
            </w:r>
          </w:p>
        </w:tc>
      </w:tr>
      <w:tr w:rsidR="000C1DBC" w:rsidRPr="0002662C" w14:paraId="25283126" w14:textId="77777777" w:rsidTr="000C1DBC">
        <w:trPr>
          <w:jc w:val="center"/>
        </w:trPr>
        <w:tc>
          <w:tcPr>
            <w:tcW w:w="351" w:type="pct"/>
            <w:shd w:val="clear" w:color="auto" w:fill="F2F2F2" w:themeFill="background1" w:themeFillShade="F2"/>
          </w:tcPr>
          <w:p w14:paraId="143829C0" w14:textId="77777777" w:rsidR="000C1DBC" w:rsidRPr="0002662C" w:rsidRDefault="000C1DBC" w:rsidP="000C1DBC">
            <w:pPr>
              <w:pStyle w:val="ListParagraph"/>
              <w:numPr>
                <w:ilvl w:val="0"/>
                <w:numId w:val="13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2" w:type="pct"/>
          </w:tcPr>
          <w:p w14:paraId="49A66066" w14:textId="35960D02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مراحل پذيرش نقش مادري</w:t>
            </w:r>
          </w:p>
        </w:tc>
        <w:tc>
          <w:tcPr>
            <w:tcW w:w="458" w:type="pct"/>
          </w:tcPr>
          <w:p w14:paraId="0ECD04FF" w14:textId="17B519F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√</w:t>
            </w:r>
          </w:p>
        </w:tc>
        <w:tc>
          <w:tcPr>
            <w:tcW w:w="459" w:type="pct"/>
          </w:tcPr>
          <w:p w14:paraId="6A45593D" w14:textId="7777777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58" w:type="pct"/>
          </w:tcPr>
          <w:p w14:paraId="017D789E" w14:textId="7777777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</w:tcPr>
          <w:p w14:paraId="4588F7C0" w14:textId="748EF92D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976CA">
              <w:rPr>
                <w:rFonts w:cs="B Mitra" w:hint="cs"/>
                <w:sz w:val="24"/>
                <w:szCs w:val="24"/>
                <w:rtl/>
                <w:lang w:bidi="fa-IR"/>
              </w:rPr>
              <w:t>چهارگزینه ای</w:t>
            </w:r>
          </w:p>
        </w:tc>
        <w:tc>
          <w:tcPr>
            <w:tcW w:w="459" w:type="pct"/>
          </w:tcPr>
          <w:p w14:paraId="32955CFD" w14:textId="75E7FE63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" w:type="pct"/>
          </w:tcPr>
          <w:p w14:paraId="271D2BDB" w14:textId="3A006874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50ثانیه</w:t>
            </w:r>
          </w:p>
        </w:tc>
      </w:tr>
      <w:tr w:rsidR="000C1DBC" w:rsidRPr="0002662C" w14:paraId="7712D7D8" w14:textId="77777777" w:rsidTr="000C1DBC">
        <w:trPr>
          <w:jc w:val="center"/>
        </w:trPr>
        <w:tc>
          <w:tcPr>
            <w:tcW w:w="351" w:type="pct"/>
            <w:shd w:val="clear" w:color="auto" w:fill="F2F2F2" w:themeFill="background1" w:themeFillShade="F2"/>
          </w:tcPr>
          <w:p w14:paraId="11F24850" w14:textId="77777777" w:rsidR="000C1DBC" w:rsidRPr="0002662C" w:rsidRDefault="000C1DBC" w:rsidP="000C1DBC">
            <w:pPr>
              <w:pStyle w:val="ListParagraph"/>
              <w:numPr>
                <w:ilvl w:val="0"/>
                <w:numId w:val="13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2" w:type="pct"/>
          </w:tcPr>
          <w:p w14:paraId="16CCDFCF" w14:textId="616CE2CA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آناتومي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و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فيزيولوژي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دستگاه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توليد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مثل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8" w:type="pct"/>
          </w:tcPr>
          <w:p w14:paraId="4CB2CB42" w14:textId="2D7DD6CA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√</w:t>
            </w:r>
          </w:p>
        </w:tc>
        <w:tc>
          <w:tcPr>
            <w:tcW w:w="459" w:type="pct"/>
          </w:tcPr>
          <w:p w14:paraId="022C92A0" w14:textId="7777777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58" w:type="pct"/>
          </w:tcPr>
          <w:p w14:paraId="0301A9F8" w14:textId="7777777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</w:tcPr>
          <w:p w14:paraId="71E23827" w14:textId="2BFA2C0F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976CA">
              <w:rPr>
                <w:rFonts w:cs="B Mitra" w:hint="cs"/>
                <w:sz w:val="24"/>
                <w:szCs w:val="24"/>
                <w:rtl/>
                <w:lang w:bidi="fa-IR"/>
              </w:rPr>
              <w:t>چهارگزینه ای</w:t>
            </w:r>
          </w:p>
        </w:tc>
        <w:tc>
          <w:tcPr>
            <w:tcW w:w="459" w:type="pct"/>
          </w:tcPr>
          <w:p w14:paraId="0E9135B0" w14:textId="7CD09BF3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1" w:type="pct"/>
          </w:tcPr>
          <w:p w14:paraId="73C56724" w14:textId="3CB4099A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50ثانیه</w:t>
            </w:r>
          </w:p>
        </w:tc>
      </w:tr>
      <w:tr w:rsidR="000C1DBC" w:rsidRPr="0002662C" w14:paraId="1FD820D9" w14:textId="77777777" w:rsidTr="000C1DBC">
        <w:trPr>
          <w:jc w:val="center"/>
        </w:trPr>
        <w:tc>
          <w:tcPr>
            <w:tcW w:w="351" w:type="pct"/>
            <w:shd w:val="clear" w:color="auto" w:fill="F2F2F2" w:themeFill="background1" w:themeFillShade="F2"/>
          </w:tcPr>
          <w:p w14:paraId="28EF7EC5" w14:textId="77777777" w:rsidR="000C1DBC" w:rsidRPr="0002662C" w:rsidRDefault="000C1DBC" w:rsidP="000C1DBC">
            <w:pPr>
              <w:pStyle w:val="ListParagraph"/>
              <w:numPr>
                <w:ilvl w:val="0"/>
                <w:numId w:val="13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2" w:type="pct"/>
          </w:tcPr>
          <w:p w14:paraId="06DF0471" w14:textId="7F8DF5B0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بلوغ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و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مراقبت هاي آن</w:t>
            </w:r>
          </w:p>
        </w:tc>
        <w:tc>
          <w:tcPr>
            <w:tcW w:w="458" w:type="pct"/>
          </w:tcPr>
          <w:p w14:paraId="34BA115C" w14:textId="65EFD581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59" w:type="pct"/>
          </w:tcPr>
          <w:p w14:paraId="6138B3A3" w14:textId="3CDE9805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√</w:t>
            </w:r>
          </w:p>
        </w:tc>
        <w:tc>
          <w:tcPr>
            <w:tcW w:w="458" w:type="pct"/>
          </w:tcPr>
          <w:p w14:paraId="57505D6A" w14:textId="7777777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</w:tcPr>
          <w:p w14:paraId="411C863F" w14:textId="377906E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976CA">
              <w:rPr>
                <w:rFonts w:cs="B Mitra" w:hint="cs"/>
                <w:sz w:val="24"/>
                <w:szCs w:val="24"/>
                <w:rtl/>
                <w:lang w:bidi="fa-IR"/>
              </w:rPr>
              <w:t>چهارگزینه ای</w:t>
            </w:r>
          </w:p>
        </w:tc>
        <w:tc>
          <w:tcPr>
            <w:tcW w:w="459" w:type="pct"/>
          </w:tcPr>
          <w:p w14:paraId="7E56F773" w14:textId="17FD1D78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" w:type="pct"/>
          </w:tcPr>
          <w:p w14:paraId="695FEB70" w14:textId="61E11C2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50ثانیه</w:t>
            </w:r>
          </w:p>
        </w:tc>
      </w:tr>
      <w:tr w:rsidR="000C1DBC" w:rsidRPr="0002662C" w14:paraId="4F295677" w14:textId="77777777" w:rsidTr="000C1DBC">
        <w:trPr>
          <w:jc w:val="center"/>
        </w:trPr>
        <w:tc>
          <w:tcPr>
            <w:tcW w:w="351" w:type="pct"/>
            <w:shd w:val="clear" w:color="auto" w:fill="F2F2F2" w:themeFill="background1" w:themeFillShade="F2"/>
          </w:tcPr>
          <w:p w14:paraId="4170F3A8" w14:textId="77777777" w:rsidR="000C1DBC" w:rsidRPr="0002662C" w:rsidRDefault="000C1DBC" w:rsidP="000C1DBC">
            <w:pPr>
              <w:pStyle w:val="ListParagraph"/>
              <w:numPr>
                <w:ilvl w:val="0"/>
                <w:numId w:val="13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2" w:type="pct"/>
          </w:tcPr>
          <w:p w14:paraId="2540512B" w14:textId="109AD21D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يائسگي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و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مراقبت هاي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 xml:space="preserve">آن </w:t>
            </w:r>
          </w:p>
        </w:tc>
        <w:tc>
          <w:tcPr>
            <w:tcW w:w="458" w:type="pct"/>
          </w:tcPr>
          <w:p w14:paraId="2F76AFFF" w14:textId="7777777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59" w:type="pct"/>
          </w:tcPr>
          <w:p w14:paraId="774A8726" w14:textId="31FC8A7D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√</w:t>
            </w:r>
          </w:p>
        </w:tc>
        <w:tc>
          <w:tcPr>
            <w:tcW w:w="458" w:type="pct"/>
          </w:tcPr>
          <w:p w14:paraId="012FC1E2" w14:textId="7777777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</w:tcPr>
          <w:p w14:paraId="202D9EFF" w14:textId="390AA263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976CA">
              <w:rPr>
                <w:rFonts w:cs="B Mitra" w:hint="cs"/>
                <w:sz w:val="24"/>
                <w:szCs w:val="24"/>
                <w:rtl/>
                <w:lang w:bidi="fa-IR"/>
              </w:rPr>
              <w:t>چهارگزینه ای</w:t>
            </w:r>
          </w:p>
        </w:tc>
        <w:tc>
          <w:tcPr>
            <w:tcW w:w="459" w:type="pct"/>
          </w:tcPr>
          <w:p w14:paraId="11395057" w14:textId="6D23E134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" w:type="pct"/>
          </w:tcPr>
          <w:p w14:paraId="5ECBE552" w14:textId="140201C0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50ثانیه</w:t>
            </w:r>
          </w:p>
        </w:tc>
      </w:tr>
      <w:tr w:rsidR="000C1DBC" w:rsidRPr="0002662C" w14:paraId="71A69E57" w14:textId="77777777" w:rsidTr="000C1DBC">
        <w:trPr>
          <w:jc w:val="center"/>
        </w:trPr>
        <w:tc>
          <w:tcPr>
            <w:tcW w:w="351" w:type="pct"/>
            <w:shd w:val="clear" w:color="auto" w:fill="F2F2F2" w:themeFill="background1" w:themeFillShade="F2"/>
          </w:tcPr>
          <w:p w14:paraId="7FE6E2F3" w14:textId="77777777" w:rsidR="000C1DBC" w:rsidRPr="0002662C" w:rsidRDefault="000C1DBC" w:rsidP="000C1DBC">
            <w:pPr>
              <w:pStyle w:val="ListParagraph"/>
              <w:numPr>
                <w:ilvl w:val="0"/>
                <w:numId w:val="13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2" w:type="pct"/>
          </w:tcPr>
          <w:p w14:paraId="579D8EAB" w14:textId="2572DA94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لقاح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و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مراحل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رشد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و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تكامل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جنين</w:t>
            </w:r>
          </w:p>
        </w:tc>
        <w:tc>
          <w:tcPr>
            <w:tcW w:w="458" w:type="pct"/>
          </w:tcPr>
          <w:p w14:paraId="527722D7" w14:textId="1826EBE8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√</w:t>
            </w:r>
          </w:p>
        </w:tc>
        <w:tc>
          <w:tcPr>
            <w:tcW w:w="459" w:type="pct"/>
          </w:tcPr>
          <w:p w14:paraId="3F808173" w14:textId="7777777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58" w:type="pct"/>
          </w:tcPr>
          <w:p w14:paraId="3FF2EF78" w14:textId="7777777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</w:tcPr>
          <w:p w14:paraId="65D9AE80" w14:textId="68047AF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976CA">
              <w:rPr>
                <w:rFonts w:cs="B Mitra" w:hint="cs"/>
                <w:sz w:val="24"/>
                <w:szCs w:val="24"/>
                <w:rtl/>
                <w:lang w:bidi="fa-IR"/>
              </w:rPr>
              <w:t>چهارگزینه ای</w:t>
            </w:r>
          </w:p>
        </w:tc>
        <w:tc>
          <w:tcPr>
            <w:tcW w:w="459" w:type="pct"/>
          </w:tcPr>
          <w:p w14:paraId="6B085185" w14:textId="6170AD5B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" w:type="pct"/>
          </w:tcPr>
          <w:p w14:paraId="392C402C" w14:textId="2C09E6B6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50ثانیه</w:t>
            </w:r>
          </w:p>
        </w:tc>
      </w:tr>
      <w:tr w:rsidR="000C1DBC" w:rsidRPr="0002662C" w14:paraId="4D600EA5" w14:textId="77777777" w:rsidTr="000C1DBC">
        <w:trPr>
          <w:jc w:val="center"/>
        </w:trPr>
        <w:tc>
          <w:tcPr>
            <w:tcW w:w="351" w:type="pct"/>
            <w:shd w:val="clear" w:color="auto" w:fill="F2F2F2" w:themeFill="background1" w:themeFillShade="F2"/>
          </w:tcPr>
          <w:p w14:paraId="20155EF4" w14:textId="77777777" w:rsidR="000C1DBC" w:rsidRPr="0002662C" w:rsidRDefault="000C1DBC" w:rsidP="000C1DBC">
            <w:pPr>
              <w:pStyle w:val="ListParagraph"/>
              <w:numPr>
                <w:ilvl w:val="0"/>
                <w:numId w:val="13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2" w:type="pct"/>
          </w:tcPr>
          <w:p w14:paraId="6EE8671E" w14:textId="3219D896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Lotus" w:hint="cs"/>
                <w:b/>
                <w:bCs/>
                <w:sz w:val="28"/>
                <w:szCs w:val="28"/>
                <w:rtl/>
                <w:lang w:bidi="fa-IR"/>
              </w:rPr>
              <w:t>تشخیص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علائم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و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نشانه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هاي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بارداري</w:t>
            </w:r>
          </w:p>
        </w:tc>
        <w:tc>
          <w:tcPr>
            <w:tcW w:w="458" w:type="pct"/>
          </w:tcPr>
          <w:p w14:paraId="64C8D7BE" w14:textId="7777777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59" w:type="pct"/>
          </w:tcPr>
          <w:p w14:paraId="080978F5" w14:textId="6707108E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√</w:t>
            </w:r>
          </w:p>
        </w:tc>
        <w:tc>
          <w:tcPr>
            <w:tcW w:w="458" w:type="pct"/>
          </w:tcPr>
          <w:p w14:paraId="6E71F5D0" w14:textId="7777777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</w:tcPr>
          <w:p w14:paraId="24F03037" w14:textId="0EEE4F1E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976CA">
              <w:rPr>
                <w:rFonts w:cs="B Mitra" w:hint="cs"/>
                <w:sz w:val="24"/>
                <w:szCs w:val="24"/>
                <w:rtl/>
                <w:lang w:bidi="fa-IR"/>
              </w:rPr>
              <w:t>چهارگزینه ای</w:t>
            </w:r>
          </w:p>
        </w:tc>
        <w:tc>
          <w:tcPr>
            <w:tcW w:w="459" w:type="pct"/>
          </w:tcPr>
          <w:p w14:paraId="2D766701" w14:textId="51C32120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" w:type="pct"/>
          </w:tcPr>
          <w:p w14:paraId="325A4D9B" w14:textId="12E4A44B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50ثانیه</w:t>
            </w:r>
          </w:p>
        </w:tc>
      </w:tr>
      <w:tr w:rsidR="000C1DBC" w:rsidRPr="0002662C" w14:paraId="293620E6" w14:textId="77777777" w:rsidTr="000C1DBC">
        <w:trPr>
          <w:jc w:val="center"/>
        </w:trPr>
        <w:tc>
          <w:tcPr>
            <w:tcW w:w="351" w:type="pct"/>
            <w:shd w:val="clear" w:color="auto" w:fill="F2F2F2" w:themeFill="background1" w:themeFillShade="F2"/>
          </w:tcPr>
          <w:p w14:paraId="791EB9E3" w14:textId="77777777" w:rsidR="000C1DBC" w:rsidRPr="0002662C" w:rsidRDefault="000C1DBC" w:rsidP="000C1DBC">
            <w:pPr>
              <w:pStyle w:val="ListParagraph"/>
              <w:numPr>
                <w:ilvl w:val="0"/>
                <w:numId w:val="13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2" w:type="pct"/>
          </w:tcPr>
          <w:p w14:paraId="2ACE3386" w14:textId="0F40FCBB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مراقبت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هاي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دوران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بارداري</w:t>
            </w:r>
          </w:p>
        </w:tc>
        <w:tc>
          <w:tcPr>
            <w:tcW w:w="458" w:type="pct"/>
          </w:tcPr>
          <w:p w14:paraId="439B7179" w14:textId="7777777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59" w:type="pct"/>
          </w:tcPr>
          <w:p w14:paraId="3D5D07F9" w14:textId="40C6D7F8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√</w:t>
            </w:r>
          </w:p>
        </w:tc>
        <w:tc>
          <w:tcPr>
            <w:tcW w:w="458" w:type="pct"/>
          </w:tcPr>
          <w:p w14:paraId="3507AD34" w14:textId="7777777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</w:tcPr>
          <w:p w14:paraId="028C8441" w14:textId="675DEF43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976CA">
              <w:rPr>
                <w:rFonts w:cs="B Mitra" w:hint="cs"/>
                <w:sz w:val="24"/>
                <w:szCs w:val="24"/>
                <w:rtl/>
                <w:lang w:bidi="fa-IR"/>
              </w:rPr>
              <w:t>چهارگزینه ای</w:t>
            </w:r>
          </w:p>
        </w:tc>
        <w:tc>
          <w:tcPr>
            <w:tcW w:w="459" w:type="pct"/>
          </w:tcPr>
          <w:p w14:paraId="63BA555A" w14:textId="34950518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1" w:type="pct"/>
          </w:tcPr>
          <w:p w14:paraId="7E69502F" w14:textId="687F925B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50ثانیه</w:t>
            </w:r>
          </w:p>
        </w:tc>
      </w:tr>
      <w:tr w:rsidR="000C1DBC" w:rsidRPr="0002662C" w14:paraId="10278199" w14:textId="77777777" w:rsidTr="000C1DBC">
        <w:trPr>
          <w:jc w:val="center"/>
        </w:trPr>
        <w:tc>
          <w:tcPr>
            <w:tcW w:w="351" w:type="pct"/>
            <w:shd w:val="clear" w:color="auto" w:fill="F2F2F2" w:themeFill="background1" w:themeFillShade="F2"/>
          </w:tcPr>
          <w:p w14:paraId="1C98DAEB" w14:textId="77777777" w:rsidR="000C1DBC" w:rsidRPr="0002662C" w:rsidRDefault="000C1DBC" w:rsidP="000C1DBC">
            <w:pPr>
              <w:pStyle w:val="ListParagraph"/>
              <w:numPr>
                <w:ilvl w:val="0"/>
                <w:numId w:val="13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2" w:type="pct"/>
          </w:tcPr>
          <w:p w14:paraId="2F13282A" w14:textId="7ECC3EC0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روش هاي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ارزيابي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سلامت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جنين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8" w:type="pct"/>
          </w:tcPr>
          <w:p w14:paraId="0CF88EFB" w14:textId="7777777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59" w:type="pct"/>
          </w:tcPr>
          <w:p w14:paraId="3691DDBE" w14:textId="300B0B95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√</w:t>
            </w:r>
          </w:p>
        </w:tc>
        <w:tc>
          <w:tcPr>
            <w:tcW w:w="458" w:type="pct"/>
          </w:tcPr>
          <w:p w14:paraId="14F4A276" w14:textId="7777777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</w:tcPr>
          <w:p w14:paraId="08093394" w14:textId="19B0D47A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976CA">
              <w:rPr>
                <w:rFonts w:cs="B Mitra" w:hint="cs"/>
                <w:sz w:val="24"/>
                <w:szCs w:val="24"/>
                <w:rtl/>
                <w:lang w:bidi="fa-IR"/>
              </w:rPr>
              <w:t>چهارگزینه ای</w:t>
            </w:r>
          </w:p>
        </w:tc>
        <w:tc>
          <w:tcPr>
            <w:tcW w:w="459" w:type="pct"/>
          </w:tcPr>
          <w:p w14:paraId="640C7CC5" w14:textId="7CA02454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61" w:type="pct"/>
          </w:tcPr>
          <w:p w14:paraId="4E1B80C2" w14:textId="011EA759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50ثانیه</w:t>
            </w:r>
          </w:p>
        </w:tc>
      </w:tr>
      <w:tr w:rsidR="000C1DBC" w:rsidRPr="0002662C" w14:paraId="2EC0273F" w14:textId="77777777" w:rsidTr="000C1DBC">
        <w:trPr>
          <w:jc w:val="center"/>
        </w:trPr>
        <w:tc>
          <w:tcPr>
            <w:tcW w:w="351" w:type="pct"/>
            <w:shd w:val="clear" w:color="auto" w:fill="F2F2F2" w:themeFill="background1" w:themeFillShade="F2"/>
          </w:tcPr>
          <w:p w14:paraId="56A38C5E" w14:textId="77777777" w:rsidR="000C1DBC" w:rsidRPr="0002662C" w:rsidRDefault="000C1DBC" w:rsidP="000C1DBC">
            <w:pPr>
              <w:pStyle w:val="ListParagraph"/>
              <w:numPr>
                <w:ilvl w:val="0"/>
                <w:numId w:val="13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2" w:type="pct"/>
          </w:tcPr>
          <w:p w14:paraId="5B4CDE6B" w14:textId="4CEA6BD1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مشاوره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ژنتيك</w:t>
            </w:r>
            <w:r w:rsidRPr="004F6794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8" w:type="pct"/>
          </w:tcPr>
          <w:p w14:paraId="2EFD9AC5" w14:textId="7777777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59" w:type="pct"/>
          </w:tcPr>
          <w:p w14:paraId="5227409F" w14:textId="128575C6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√</w:t>
            </w:r>
          </w:p>
        </w:tc>
        <w:tc>
          <w:tcPr>
            <w:tcW w:w="458" w:type="pct"/>
          </w:tcPr>
          <w:p w14:paraId="46E6F16C" w14:textId="7777777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</w:tcPr>
          <w:p w14:paraId="24C89806" w14:textId="2FD41ED1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976CA">
              <w:rPr>
                <w:rFonts w:cs="B Mitra" w:hint="cs"/>
                <w:sz w:val="24"/>
                <w:szCs w:val="24"/>
                <w:rtl/>
                <w:lang w:bidi="fa-IR"/>
              </w:rPr>
              <w:t>چهارگزینه ای</w:t>
            </w:r>
          </w:p>
        </w:tc>
        <w:tc>
          <w:tcPr>
            <w:tcW w:w="459" w:type="pct"/>
          </w:tcPr>
          <w:p w14:paraId="3E7CE536" w14:textId="1506D763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" w:type="pct"/>
          </w:tcPr>
          <w:p w14:paraId="587229F3" w14:textId="10069F3B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50ثانیه</w:t>
            </w:r>
          </w:p>
        </w:tc>
      </w:tr>
      <w:tr w:rsidR="000C1DBC" w:rsidRPr="0002662C" w14:paraId="05FB8911" w14:textId="77777777" w:rsidTr="000C1DBC">
        <w:trPr>
          <w:jc w:val="center"/>
        </w:trPr>
        <w:tc>
          <w:tcPr>
            <w:tcW w:w="351" w:type="pct"/>
            <w:shd w:val="clear" w:color="auto" w:fill="F2F2F2" w:themeFill="background1" w:themeFillShade="F2"/>
          </w:tcPr>
          <w:p w14:paraId="608EB20C" w14:textId="77777777" w:rsidR="000C1DBC" w:rsidRPr="0002662C" w:rsidRDefault="000C1DBC" w:rsidP="000C1DBC">
            <w:pPr>
              <w:pStyle w:val="ListParagraph"/>
              <w:numPr>
                <w:ilvl w:val="0"/>
                <w:numId w:val="13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2" w:type="pct"/>
          </w:tcPr>
          <w:p w14:paraId="5D516A0C" w14:textId="0B4BFA73" w:rsidR="000C1DBC" w:rsidRPr="004F6794" w:rsidRDefault="000C1DBC" w:rsidP="000C1DBC">
            <w:pPr>
              <w:bidi/>
              <w:jc w:val="center"/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</w:pP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زايمان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طبيعي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و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عوامل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مؤثر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بر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آن</w:t>
            </w:r>
            <w:r w:rsidRPr="001C229D">
              <w:rPr>
                <w:rFonts w:asciiTheme="majorBidi" w:eastAsia="Wingdings-Regular" w:hAnsiTheme="majorBidi" w:cs="B Lotu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8" w:type="pct"/>
          </w:tcPr>
          <w:p w14:paraId="175E3996" w14:textId="7777777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59" w:type="pct"/>
          </w:tcPr>
          <w:p w14:paraId="14D3E033" w14:textId="6B522EEE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√</w:t>
            </w:r>
          </w:p>
        </w:tc>
        <w:tc>
          <w:tcPr>
            <w:tcW w:w="458" w:type="pct"/>
          </w:tcPr>
          <w:p w14:paraId="1F4CBA8E" w14:textId="7777777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</w:tcPr>
          <w:p w14:paraId="5D9D8BA3" w14:textId="77AF113D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976CA">
              <w:rPr>
                <w:rFonts w:cs="B Mitra" w:hint="cs"/>
                <w:sz w:val="24"/>
                <w:szCs w:val="24"/>
                <w:rtl/>
                <w:lang w:bidi="fa-IR"/>
              </w:rPr>
              <w:t>چهارگزینه ای</w:t>
            </w:r>
          </w:p>
        </w:tc>
        <w:tc>
          <w:tcPr>
            <w:tcW w:w="459" w:type="pct"/>
          </w:tcPr>
          <w:p w14:paraId="0002D2F2" w14:textId="20DAA9A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1" w:type="pct"/>
          </w:tcPr>
          <w:p w14:paraId="07634284" w14:textId="6917601E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50ثانیه</w:t>
            </w:r>
          </w:p>
        </w:tc>
      </w:tr>
      <w:tr w:rsidR="000C1DBC" w:rsidRPr="0002662C" w14:paraId="2C0D8C92" w14:textId="77777777" w:rsidTr="000C1DBC">
        <w:trPr>
          <w:jc w:val="center"/>
        </w:trPr>
        <w:tc>
          <w:tcPr>
            <w:tcW w:w="351" w:type="pct"/>
            <w:shd w:val="clear" w:color="auto" w:fill="F2F2F2" w:themeFill="background1" w:themeFillShade="F2"/>
          </w:tcPr>
          <w:p w14:paraId="1ED3D6F1" w14:textId="77777777" w:rsidR="000C1DBC" w:rsidRPr="0002662C" w:rsidRDefault="000C1DBC" w:rsidP="000C1DBC">
            <w:pPr>
              <w:pStyle w:val="ListParagraph"/>
              <w:numPr>
                <w:ilvl w:val="0"/>
                <w:numId w:val="13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2" w:type="pct"/>
          </w:tcPr>
          <w:p w14:paraId="3FE9A3B5" w14:textId="1E504790" w:rsidR="000C1DBC" w:rsidRPr="004F6794" w:rsidRDefault="000C1DBC" w:rsidP="000C1DBC">
            <w:pPr>
              <w:bidi/>
              <w:jc w:val="center"/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</w:pP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روش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هاي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مختلف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داروئي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و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غير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دارويي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كاهش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درد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زايمان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8" w:type="pct"/>
          </w:tcPr>
          <w:p w14:paraId="013A2D86" w14:textId="7777777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59" w:type="pct"/>
          </w:tcPr>
          <w:p w14:paraId="2FF12E32" w14:textId="3FBF32EB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√</w:t>
            </w:r>
          </w:p>
        </w:tc>
        <w:tc>
          <w:tcPr>
            <w:tcW w:w="458" w:type="pct"/>
          </w:tcPr>
          <w:p w14:paraId="5285F6B3" w14:textId="7777777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</w:tcPr>
          <w:p w14:paraId="785621C1" w14:textId="12353EC9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976CA">
              <w:rPr>
                <w:rFonts w:cs="B Mitra" w:hint="cs"/>
                <w:sz w:val="24"/>
                <w:szCs w:val="24"/>
                <w:rtl/>
                <w:lang w:bidi="fa-IR"/>
              </w:rPr>
              <w:t>چهارگزینه ای</w:t>
            </w:r>
          </w:p>
        </w:tc>
        <w:tc>
          <w:tcPr>
            <w:tcW w:w="459" w:type="pct"/>
          </w:tcPr>
          <w:p w14:paraId="1B59E0DA" w14:textId="328D27DD" w:rsidR="000C1DBC" w:rsidRPr="0002662C" w:rsidRDefault="002D0832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" w:type="pct"/>
          </w:tcPr>
          <w:p w14:paraId="6213C8DC" w14:textId="40CF4164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50ثانیه</w:t>
            </w:r>
          </w:p>
        </w:tc>
      </w:tr>
      <w:tr w:rsidR="000C1DBC" w:rsidRPr="0002662C" w14:paraId="573A1809" w14:textId="77777777" w:rsidTr="000C1DBC">
        <w:trPr>
          <w:jc w:val="center"/>
        </w:trPr>
        <w:tc>
          <w:tcPr>
            <w:tcW w:w="351" w:type="pct"/>
            <w:shd w:val="clear" w:color="auto" w:fill="F2F2F2" w:themeFill="background1" w:themeFillShade="F2"/>
          </w:tcPr>
          <w:p w14:paraId="0412BD50" w14:textId="77777777" w:rsidR="000C1DBC" w:rsidRPr="0002662C" w:rsidRDefault="000C1DBC" w:rsidP="000C1DBC">
            <w:pPr>
              <w:pStyle w:val="ListParagraph"/>
              <w:numPr>
                <w:ilvl w:val="0"/>
                <w:numId w:val="13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2" w:type="pct"/>
          </w:tcPr>
          <w:p w14:paraId="5DF55F15" w14:textId="75E354FD" w:rsidR="000C1DBC" w:rsidRPr="004F6794" w:rsidRDefault="000C1DBC" w:rsidP="000C1DBC">
            <w:pPr>
              <w:bidi/>
              <w:jc w:val="center"/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</w:pP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دوران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1C229D">
              <w:rPr>
                <w:rFonts w:asciiTheme="majorBidi" w:hAnsiTheme="majorBidi" w:cs="B Lotus" w:hint="cs"/>
                <w:b/>
                <w:bCs/>
                <w:sz w:val="28"/>
                <w:szCs w:val="28"/>
                <w:rtl/>
              </w:rPr>
              <w:t>پس از زايمان،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تغييرات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فيزيكي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و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فيزيولوژيكي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و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مداخلات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>پرستاري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</w:rPr>
              <w:t xml:space="preserve"> </w:t>
            </w:r>
            <w:r w:rsidRPr="001C229D"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  <w:t xml:space="preserve">آن </w:t>
            </w:r>
          </w:p>
        </w:tc>
        <w:tc>
          <w:tcPr>
            <w:tcW w:w="458" w:type="pct"/>
          </w:tcPr>
          <w:p w14:paraId="294D8B3C" w14:textId="7777777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59" w:type="pct"/>
          </w:tcPr>
          <w:p w14:paraId="1EE35823" w14:textId="3A0FF0AD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√</w:t>
            </w:r>
          </w:p>
        </w:tc>
        <w:tc>
          <w:tcPr>
            <w:tcW w:w="458" w:type="pct"/>
          </w:tcPr>
          <w:p w14:paraId="12B8FA4E" w14:textId="7C17311B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√</w:t>
            </w:r>
          </w:p>
        </w:tc>
        <w:tc>
          <w:tcPr>
            <w:tcW w:w="472" w:type="pct"/>
          </w:tcPr>
          <w:p w14:paraId="5D672FAB" w14:textId="1FB64E9B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976CA">
              <w:rPr>
                <w:rFonts w:cs="B Mitra" w:hint="cs"/>
                <w:sz w:val="24"/>
                <w:szCs w:val="24"/>
                <w:rtl/>
                <w:lang w:bidi="fa-IR"/>
              </w:rPr>
              <w:t>چهارگزینه ای</w:t>
            </w:r>
          </w:p>
        </w:tc>
        <w:tc>
          <w:tcPr>
            <w:tcW w:w="459" w:type="pct"/>
          </w:tcPr>
          <w:p w14:paraId="5A9C88D6" w14:textId="6360C67E" w:rsidR="000C1DBC" w:rsidRPr="0002662C" w:rsidRDefault="002D0832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" w:type="pct"/>
          </w:tcPr>
          <w:p w14:paraId="423A7227" w14:textId="6A0C7D6E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50ثانیه</w:t>
            </w:r>
          </w:p>
        </w:tc>
      </w:tr>
      <w:tr w:rsidR="000C1DBC" w:rsidRPr="0002662C" w14:paraId="04FC03C7" w14:textId="77777777" w:rsidTr="000C1DBC">
        <w:trPr>
          <w:jc w:val="center"/>
        </w:trPr>
        <w:tc>
          <w:tcPr>
            <w:tcW w:w="351" w:type="pct"/>
            <w:shd w:val="clear" w:color="auto" w:fill="F2F2F2" w:themeFill="background1" w:themeFillShade="F2"/>
          </w:tcPr>
          <w:p w14:paraId="42AFC0B0" w14:textId="77777777" w:rsidR="000C1DBC" w:rsidRPr="0002662C" w:rsidRDefault="000C1DBC" w:rsidP="000C1DBC">
            <w:pPr>
              <w:pStyle w:val="ListParagraph"/>
              <w:numPr>
                <w:ilvl w:val="0"/>
                <w:numId w:val="13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2" w:type="pct"/>
          </w:tcPr>
          <w:p w14:paraId="6B7FF5BA" w14:textId="610E78E2" w:rsidR="000C1DBC" w:rsidRPr="001C229D" w:rsidRDefault="000C1DBC" w:rsidP="000C1DBC">
            <w:pPr>
              <w:bidi/>
              <w:jc w:val="center"/>
              <w:rPr>
                <w:rFonts w:asciiTheme="majorBidi" w:hAnsiTheme="majorBidi" w:cs="B Lotus"/>
                <w:b/>
                <w:bCs/>
                <w:sz w:val="28"/>
                <w:szCs w:val="28"/>
                <w:rtl/>
              </w:rPr>
            </w:pP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تغذ</w:t>
            </w:r>
            <w:r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ي</w:t>
            </w: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ه با ش</w:t>
            </w:r>
            <w:r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ي</w:t>
            </w:r>
            <w:r w:rsidRPr="001D2719"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  <w:t>ر مادر</w:t>
            </w:r>
            <w:r>
              <w:rPr>
                <w:rFonts w:asciiTheme="majorBidi" w:hAnsiTheme="majorBidi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و</w:t>
            </w:r>
            <w:r w:rsidRPr="001D2719">
              <w:rPr>
                <w:rFonts w:asciiTheme="majorBidi" w:hAnsiTheme="majorBidi" w:cs="B Lotus" w:hint="cs"/>
                <w:b/>
                <w:bCs/>
                <w:sz w:val="28"/>
                <w:szCs w:val="28"/>
                <w:rtl/>
                <w:lang w:bidi="fa-IR"/>
              </w:rPr>
              <w:t>تنظ</w:t>
            </w:r>
            <w:r>
              <w:rPr>
                <w:rFonts w:asciiTheme="majorBidi" w:hAnsiTheme="majorBidi" w:cs="B Lotus" w:hint="cs"/>
                <w:b/>
                <w:bCs/>
                <w:sz w:val="28"/>
                <w:szCs w:val="28"/>
                <w:rtl/>
                <w:lang w:bidi="fa-IR"/>
              </w:rPr>
              <w:t>ي</w:t>
            </w:r>
            <w:r w:rsidRPr="001D2719">
              <w:rPr>
                <w:rFonts w:asciiTheme="majorBidi" w:hAnsiTheme="majorBidi" w:cs="B Lotus" w:hint="cs"/>
                <w:b/>
                <w:bCs/>
                <w:sz w:val="28"/>
                <w:szCs w:val="28"/>
                <w:rtl/>
                <w:lang w:bidi="fa-IR"/>
              </w:rPr>
              <w:t>م خانواده</w:t>
            </w:r>
          </w:p>
        </w:tc>
        <w:tc>
          <w:tcPr>
            <w:tcW w:w="458" w:type="pct"/>
          </w:tcPr>
          <w:p w14:paraId="2702DFF3" w14:textId="7777777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59" w:type="pct"/>
          </w:tcPr>
          <w:p w14:paraId="34563F06" w14:textId="413E0A61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√</w:t>
            </w:r>
          </w:p>
        </w:tc>
        <w:tc>
          <w:tcPr>
            <w:tcW w:w="458" w:type="pct"/>
          </w:tcPr>
          <w:p w14:paraId="6BBCA989" w14:textId="7777777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</w:tcPr>
          <w:p w14:paraId="3FC0DD3D" w14:textId="2FF262E2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976CA">
              <w:rPr>
                <w:rFonts w:cs="B Mitra" w:hint="cs"/>
                <w:sz w:val="24"/>
                <w:szCs w:val="24"/>
                <w:rtl/>
                <w:lang w:bidi="fa-IR"/>
              </w:rPr>
              <w:t>چهارگزینه ای</w:t>
            </w:r>
          </w:p>
        </w:tc>
        <w:tc>
          <w:tcPr>
            <w:tcW w:w="459" w:type="pct"/>
          </w:tcPr>
          <w:p w14:paraId="64F4395C" w14:textId="02F3938B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" w:type="pct"/>
          </w:tcPr>
          <w:p w14:paraId="08497436" w14:textId="7C34D892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50ثانیه</w:t>
            </w:r>
          </w:p>
        </w:tc>
      </w:tr>
      <w:tr w:rsidR="0053068C" w:rsidRPr="0002662C" w14:paraId="4E2E76C6" w14:textId="77777777" w:rsidTr="000C1DBC">
        <w:trPr>
          <w:jc w:val="center"/>
        </w:trPr>
        <w:tc>
          <w:tcPr>
            <w:tcW w:w="351" w:type="pct"/>
            <w:shd w:val="clear" w:color="auto" w:fill="F2F2F2" w:themeFill="background1" w:themeFillShade="F2"/>
          </w:tcPr>
          <w:p w14:paraId="5352900F" w14:textId="77777777" w:rsidR="0053068C" w:rsidRPr="0002662C" w:rsidRDefault="0053068C" w:rsidP="0053068C">
            <w:pPr>
              <w:pStyle w:val="ListParagraph"/>
              <w:numPr>
                <w:ilvl w:val="0"/>
                <w:numId w:val="13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2" w:type="pct"/>
          </w:tcPr>
          <w:p w14:paraId="216D8264" w14:textId="48AEE582" w:rsidR="0053068C" w:rsidRPr="001D2719" w:rsidRDefault="0053068C" w:rsidP="0053068C">
            <w:pPr>
              <w:bidi/>
              <w:jc w:val="center"/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صدمات وارده به نوزاد حین زایمان </w:t>
            </w:r>
          </w:p>
        </w:tc>
        <w:tc>
          <w:tcPr>
            <w:tcW w:w="458" w:type="pct"/>
          </w:tcPr>
          <w:p w14:paraId="0130023C" w14:textId="77777777" w:rsidR="0053068C" w:rsidRPr="0002662C" w:rsidRDefault="0053068C" w:rsidP="0053068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59" w:type="pct"/>
          </w:tcPr>
          <w:p w14:paraId="29D26B59" w14:textId="77777777" w:rsidR="0053068C" w:rsidRDefault="0053068C" w:rsidP="0053068C">
            <w:pPr>
              <w:bidi/>
              <w:jc w:val="center"/>
              <w:rPr>
                <w:rFonts w:ascii="Calibri" w:hAnsi="Calibri" w:cs="Calibri"/>
                <w:sz w:val="24"/>
                <w:szCs w:val="24"/>
                <w:rtl/>
                <w:lang w:bidi="fa-IR"/>
              </w:rPr>
            </w:pPr>
          </w:p>
        </w:tc>
        <w:tc>
          <w:tcPr>
            <w:tcW w:w="458" w:type="pct"/>
          </w:tcPr>
          <w:p w14:paraId="086D0DFA" w14:textId="77777777" w:rsidR="0053068C" w:rsidRPr="0002662C" w:rsidRDefault="0053068C" w:rsidP="0053068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</w:tcPr>
          <w:p w14:paraId="5ABDEA3A" w14:textId="5FAE9F53" w:rsidR="0053068C" w:rsidRPr="005976CA" w:rsidRDefault="0053068C" w:rsidP="0053068C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5976CA">
              <w:rPr>
                <w:rFonts w:cs="B Mitra" w:hint="cs"/>
                <w:sz w:val="24"/>
                <w:szCs w:val="24"/>
                <w:rtl/>
                <w:lang w:bidi="fa-IR"/>
              </w:rPr>
              <w:t>چهارگزینه ای</w:t>
            </w:r>
          </w:p>
        </w:tc>
        <w:tc>
          <w:tcPr>
            <w:tcW w:w="459" w:type="pct"/>
          </w:tcPr>
          <w:p w14:paraId="42CF9052" w14:textId="77777777" w:rsidR="0053068C" w:rsidRDefault="0053068C" w:rsidP="0053068C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461" w:type="pct"/>
          </w:tcPr>
          <w:p w14:paraId="2FE06279" w14:textId="77777777" w:rsidR="0053068C" w:rsidRDefault="0053068C" w:rsidP="0053068C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</w:tc>
      </w:tr>
      <w:tr w:rsidR="0053068C" w:rsidRPr="0002662C" w14:paraId="1307AE2F" w14:textId="77777777" w:rsidTr="000C1DBC">
        <w:trPr>
          <w:jc w:val="center"/>
        </w:trPr>
        <w:tc>
          <w:tcPr>
            <w:tcW w:w="351" w:type="pct"/>
            <w:shd w:val="clear" w:color="auto" w:fill="F2F2F2" w:themeFill="background1" w:themeFillShade="F2"/>
          </w:tcPr>
          <w:p w14:paraId="6D517B63" w14:textId="77777777" w:rsidR="0053068C" w:rsidRPr="0002662C" w:rsidRDefault="0053068C" w:rsidP="0053068C">
            <w:pPr>
              <w:pStyle w:val="ListParagraph"/>
              <w:numPr>
                <w:ilvl w:val="0"/>
                <w:numId w:val="13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2" w:type="pct"/>
          </w:tcPr>
          <w:p w14:paraId="69F76F5C" w14:textId="6AA5EFFC" w:rsidR="0053068C" w:rsidRPr="001D2719" w:rsidRDefault="0053068C" w:rsidP="0053068C">
            <w:pPr>
              <w:bidi/>
              <w:jc w:val="center"/>
              <w:rPr>
                <w:rFonts w:asciiTheme="majorBidi" w:hAnsiTheme="majorBidi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Lotus" w:hint="cs"/>
                <w:b/>
                <w:bCs/>
                <w:sz w:val="28"/>
                <w:szCs w:val="28"/>
                <w:rtl/>
                <w:lang w:bidi="fa-IR"/>
              </w:rPr>
              <w:t>نوزاد آسیب پذیر</w:t>
            </w:r>
          </w:p>
        </w:tc>
        <w:tc>
          <w:tcPr>
            <w:tcW w:w="458" w:type="pct"/>
          </w:tcPr>
          <w:p w14:paraId="547819ED" w14:textId="77777777" w:rsidR="0053068C" w:rsidRPr="0002662C" w:rsidRDefault="0053068C" w:rsidP="0053068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59" w:type="pct"/>
          </w:tcPr>
          <w:p w14:paraId="1E877C74" w14:textId="77777777" w:rsidR="0053068C" w:rsidRDefault="0053068C" w:rsidP="0053068C">
            <w:pPr>
              <w:bidi/>
              <w:jc w:val="center"/>
              <w:rPr>
                <w:rFonts w:ascii="Calibri" w:hAnsi="Calibri" w:cs="Calibri"/>
                <w:sz w:val="24"/>
                <w:szCs w:val="24"/>
                <w:rtl/>
                <w:lang w:bidi="fa-IR"/>
              </w:rPr>
            </w:pPr>
          </w:p>
        </w:tc>
        <w:tc>
          <w:tcPr>
            <w:tcW w:w="458" w:type="pct"/>
          </w:tcPr>
          <w:p w14:paraId="4EBE426F" w14:textId="77777777" w:rsidR="0053068C" w:rsidRPr="0002662C" w:rsidRDefault="0053068C" w:rsidP="0053068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</w:tcPr>
          <w:p w14:paraId="7407836C" w14:textId="49232A5D" w:rsidR="0053068C" w:rsidRPr="005976CA" w:rsidRDefault="0053068C" w:rsidP="0053068C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5976CA">
              <w:rPr>
                <w:rFonts w:cs="B Mitra" w:hint="cs"/>
                <w:sz w:val="24"/>
                <w:szCs w:val="24"/>
                <w:rtl/>
                <w:lang w:bidi="fa-IR"/>
              </w:rPr>
              <w:t>چهارگزینه ای</w:t>
            </w:r>
          </w:p>
        </w:tc>
        <w:tc>
          <w:tcPr>
            <w:tcW w:w="459" w:type="pct"/>
          </w:tcPr>
          <w:p w14:paraId="5F49C40A" w14:textId="77777777" w:rsidR="0053068C" w:rsidRDefault="0053068C" w:rsidP="0053068C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461" w:type="pct"/>
          </w:tcPr>
          <w:p w14:paraId="2BF28C93" w14:textId="77777777" w:rsidR="0053068C" w:rsidRDefault="0053068C" w:rsidP="0053068C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</w:tc>
      </w:tr>
      <w:tr w:rsidR="000C1DBC" w:rsidRPr="0002662C" w14:paraId="65FB90A4" w14:textId="77777777" w:rsidTr="000C1DBC">
        <w:trPr>
          <w:jc w:val="center"/>
        </w:trPr>
        <w:tc>
          <w:tcPr>
            <w:tcW w:w="351" w:type="pct"/>
            <w:shd w:val="clear" w:color="auto" w:fill="F2F2F2" w:themeFill="background1" w:themeFillShade="F2"/>
          </w:tcPr>
          <w:p w14:paraId="1CAE58CE" w14:textId="77777777" w:rsidR="000C1DBC" w:rsidRPr="0002662C" w:rsidRDefault="000C1DBC" w:rsidP="000C1DBC">
            <w:pPr>
              <w:pStyle w:val="ListParagraph"/>
              <w:bidi/>
              <w:ind w:left="144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جمع </w:t>
            </w:r>
          </w:p>
        </w:tc>
        <w:tc>
          <w:tcPr>
            <w:tcW w:w="1882" w:type="pct"/>
            <w:shd w:val="clear" w:color="auto" w:fill="F2F2F2" w:themeFill="background1" w:themeFillShade="F2"/>
          </w:tcPr>
          <w:p w14:paraId="6791A429" w14:textId="40914758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8" w:type="pct"/>
            <w:shd w:val="clear" w:color="auto" w:fill="F2F2F2" w:themeFill="background1" w:themeFillShade="F2"/>
          </w:tcPr>
          <w:p w14:paraId="5953A41E" w14:textId="7777777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59" w:type="pct"/>
            <w:shd w:val="clear" w:color="auto" w:fill="F2F2F2" w:themeFill="background1" w:themeFillShade="F2"/>
          </w:tcPr>
          <w:p w14:paraId="78CBE9F6" w14:textId="7777777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58" w:type="pct"/>
            <w:shd w:val="clear" w:color="auto" w:fill="F2F2F2" w:themeFill="background1" w:themeFillShade="F2"/>
          </w:tcPr>
          <w:p w14:paraId="41DB851E" w14:textId="7777777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shd w:val="clear" w:color="auto" w:fill="F2F2F2" w:themeFill="background1" w:themeFillShade="F2"/>
          </w:tcPr>
          <w:p w14:paraId="1D8EA864" w14:textId="7777777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59" w:type="pct"/>
            <w:shd w:val="clear" w:color="auto" w:fill="F2F2F2" w:themeFill="background1" w:themeFillShade="F2"/>
          </w:tcPr>
          <w:p w14:paraId="04DECBAA" w14:textId="6A437A88" w:rsidR="000C1DBC" w:rsidRPr="0002662C" w:rsidRDefault="002D0832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34 سوال </w:t>
            </w:r>
          </w:p>
        </w:tc>
        <w:tc>
          <w:tcPr>
            <w:tcW w:w="461" w:type="pct"/>
            <w:shd w:val="clear" w:color="auto" w:fill="F2F2F2" w:themeFill="background1" w:themeFillShade="F2"/>
          </w:tcPr>
          <w:p w14:paraId="7237E93C" w14:textId="77777777" w:rsidR="000C1DBC" w:rsidRPr="0002662C" w:rsidRDefault="000C1DBC" w:rsidP="000C1DB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3B39A604" w14:textId="77777777" w:rsidR="00754B96" w:rsidRPr="001C27A7" w:rsidRDefault="00754B96" w:rsidP="00754B96">
      <w:pPr>
        <w:spacing w:line="240" w:lineRule="auto"/>
        <w:ind w:left="1440"/>
        <w:rPr>
          <w:rFonts w:cs="B Zar"/>
          <w:sz w:val="26"/>
          <w:szCs w:val="26"/>
        </w:rPr>
      </w:pPr>
    </w:p>
    <w:p w14:paraId="689CE47E" w14:textId="77777777" w:rsidR="00754B96" w:rsidRDefault="00754B96" w:rsidP="00E71431">
      <w:pPr>
        <w:bidi/>
        <w:spacing w:after="0"/>
        <w:rPr>
          <w:rFonts w:cs="B Mitra"/>
          <w:b/>
          <w:bCs/>
          <w:sz w:val="24"/>
          <w:szCs w:val="24"/>
          <w:rtl/>
          <w:lang w:bidi="fa-IR"/>
        </w:rPr>
      </w:pPr>
    </w:p>
    <w:p w14:paraId="65F6A99C" w14:textId="77777777" w:rsidR="00754B96" w:rsidRDefault="00754B96" w:rsidP="00754B96">
      <w:pPr>
        <w:bidi/>
        <w:spacing w:after="0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42D5BED5" w14:textId="77777777" w:rsidR="00754B96" w:rsidRDefault="00754B96" w:rsidP="00754B96">
      <w:pPr>
        <w:bidi/>
        <w:spacing w:after="0"/>
        <w:rPr>
          <w:rFonts w:cs="B Mitra"/>
          <w:b/>
          <w:bCs/>
          <w:sz w:val="24"/>
          <w:szCs w:val="24"/>
          <w:rtl/>
          <w:lang w:bidi="fa-IR"/>
        </w:rPr>
      </w:pPr>
    </w:p>
    <w:p w14:paraId="2D50BCE7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D6BA4AA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598D0D1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28FD19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2679A3D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44B1BC3C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18F134D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8E4521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2DB2B1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sectPr w:rsidR="000C7326" w:rsidSect="00F51BF7">
      <w:footerReference w:type="default" r:id="rId10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92EE4" w14:textId="77777777" w:rsidR="005E0D37" w:rsidRDefault="005E0D37" w:rsidP="00EB6DB3">
      <w:pPr>
        <w:spacing w:after="0" w:line="240" w:lineRule="auto"/>
      </w:pPr>
      <w:r>
        <w:separator/>
      </w:r>
    </w:p>
  </w:endnote>
  <w:endnote w:type="continuationSeparator" w:id="0">
    <w:p w14:paraId="18C4C899" w14:textId="77777777" w:rsidR="005E0D37" w:rsidRDefault="005E0D37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panose1 w:val="00000500000000000000"/>
    <w:charset w:val="B2"/>
    <w:family w:val="auto"/>
    <w:pitch w:val="variable"/>
    <w:sig w:usb0="00002000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31BFEDB6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6F7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1AADA" w14:textId="77777777" w:rsidR="005E0D37" w:rsidRDefault="005E0D37" w:rsidP="00EB6DB3">
      <w:pPr>
        <w:spacing w:after="0" w:line="240" w:lineRule="auto"/>
      </w:pPr>
      <w:r>
        <w:separator/>
      </w:r>
    </w:p>
  </w:footnote>
  <w:footnote w:type="continuationSeparator" w:id="0">
    <w:p w14:paraId="0AC8F0C6" w14:textId="77777777" w:rsidR="005E0D37" w:rsidRDefault="005E0D37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6D964C35" w14:textId="06D87BD6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B9475A" w:rsidRDefault="00B9475A" w:rsidP="00B9475A">
      <w:pPr>
        <w:pStyle w:val="FootnoteText"/>
        <w:bidi/>
        <w:rPr>
          <w:rtl/>
          <w:lang w:bidi="fa-IR"/>
        </w:rPr>
      </w:pPr>
    </w:p>
  </w:footnote>
  <w:footnote w:id="7">
    <w:p w14:paraId="3067FCDD" w14:textId="04272574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14:paraId="4E442D7A" w14:textId="30231BB5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14:paraId="54F8A017" w14:textId="6D95CBB7" w:rsidR="00B14502" w:rsidRDefault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14:paraId="48F156B5" w14:textId="01F3EE7E" w:rsidR="00B14502" w:rsidRDefault="00B14502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14:paraId="4A4A140C" w14:textId="511DEC29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31EDCE5A" w14:textId="6715B3F6" w:rsidR="00B02343" w:rsidRDefault="00B02343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 w:rsidR="00E61F9C"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14:paraId="4C95AB97" w14:textId="08AE5FD2" w:rsidR="00CA5986" w:rsidRDefault="00CA5986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2D5FD3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2D5FD3"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14:paraId="78CCE10A" w14:textId="7884ABC3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14:paraId="285F060F" w14:textId="54A9577C" w:rsidR="00C85ABA" w:rsidRPr="003D5FAE" w:rsidRDefault="00C85ABA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551073" w:rsidRPr="00FF2E1E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684E56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5027"/>
    <w:multiLevelType w:val="hybridMultilevel"/>
    <w:tmpl w:val="571C6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ED791F"/>
    <w:multiLevelType w:val="hybridMultilevel"/>
    <w:tmpl w:val="B8004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40B11"/>
    <w:multiLevelType w:val="hybridMultilevel"/>
    <w:tmpl w:val="7EA4D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20A9D"/>
    <w:multiLevelType w:val="hybridMultilevel"/>
    <w:tmpl w:val="96ACA8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E337D"/>
    <w:multiLevelType w:val="hybridMultilevel"/>
    <w:tmpl w:val="90582834"/>
    <w:lvl w:ilvl="0" w:tplc="E0B4F6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C1429"/>
    <w:multiLevelType w:val="hybridMultilevel"/>
    <w:tmpl w:val="417E03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170E4"/>
    <w:multiLevelType w:val="hybridMultilevel"/>
    <w:tmpl w:val="CC0A247E"/>
    <w:lvl w:ilvl="0" w:tplc="30DCEE84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C09CC"/>
    <w:multiLevelType w:val="hybridMultilevel"/>
    <w:tmpl w:val="EF728EE8"/>
    <w:lvl w:ilvl="0" w:tplc="EA3A39A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lang w:bidi="fa-IR"/>
      </w:rPr>
    </w:lvl>
    <w:lvl w:ilvl="1" w:tplc="ED78CD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1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3"/>
  </w:num>
  <w:num w:numId="10">
    <w:abstractNumId w:val="5"/>
  </w:num>
  <w:num w:numId="11">
    <w:abstractNumId w:val="6"/>
  </w:num>
  <w:num w:numId="12">
    <w:abstractNumId w:val="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169D9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1DBC"/>
    <w:rsid w:val="000C7326"/>
    <w:rsid w:val="000D393B"/>
    <w:rsid w:val="000E51A7"/>
    <w:rsid w:val="000E701A"/>
    <w:rsid w:val="000F3FF3"/>
    <w:rsid w:val="00100BCF"/>
    <w:rsid w:val="0012159D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F31CB"/>
    <w:rsid w:val="002034ED"/>
    <w:rsid w:val="0020548F"/>
    <w:rsid w:val="00217F24"/>
    <w:rsid w:val="00220DB2"/>
    <w:rsid w:val="002218E7"/>
    <w:rsid w:val="00225B88"/>
    <w:rsid w:val="0023124B"/>
    <w:rsid w:val="0023278D"/>
    <w:rsid w:val="002547D1"/>
    <w:rsid w:val="002714E8"/>
    <w:rsid w:val="00277644"/>
    <w:rsid w:val="00277BB7"/>
    <w:rsid w:val="00282ABB"/>
    <w:rsid w:val="0029396B"/>
    <w:rsid w:val="002942FF"/>
    <w:rsid w:val="002B27AF"/>
    <w:rsid w:val="002D0832"/>
    <w:rsid w:val="002D5FD3"/>
    <w:rsid w:val="002E06E6"/>
    <w:rsid w:val="003208E8"/>
    <w:rsid w:val="003225EB"/>
    <w:rsid w:val="00336EBE"/>
    <w:rsid w:val="00337E9D"/>
    <w:rsid w:val="00357089"/>
    <w:rsid w:val="00364A0B"/>
    <w:rsid w:val="00366A61"/>
    <w:rsid w:val="0038172F"/>
    <w:rsid w:val="003909B8"/>
    <w:rsid w:val="003C19F8"/>
    <w:rsid w:val="003C3250"/>
    <w:rsid w:val="003D5FAE"/>
    <w:rsid w:val="003E56F7"/>
    <w:rsid w:val="003F5911"/>
    <w:rsid w:val="004005EE"/>
    <w:rsid w:val="00401B3A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A6768"/>
    <w:rsid w:val="004B3386"/>
    <w:rsid w:val="004B3C0D"/>
    <w:rsid w:val="004E2BE7"/>
    <w:rsid w:val="004E306D"/>
    <w:rsid w:val="004E70F4"/>
    <w:rsid w:val="004F0DD5"/>
    <w:rsid w:val="004F2009"/>
    <w:rsid w:val="00505865"/>
    <w:rsid w:val="00527E9F"/>
    <w:rsid w:val="0053068C"/>
    <w:rsid w:val="00534755"/>
    <w:rsid w:val="00551073"/>
    <w:rsid w:val="00562721"/>
    <w:rsid w:val="00592F5F"/>
    <w:rsid w:val="005957C4"/>
    <w:rsid w:val="005A67D4"/>
    <w:rsid w:val="005A73D4"/>
    <w:rsid w:val="005D3CC0"/>
    <w:rsid w:val="005E03FB"/>
    <w:rsid w:val="005E0D37"/>
    <w:rsid w:val="005E1787"/>
    <w:rsid w:val="005E730A"/>
    <w:rsid w:val="005F151B"/>
    <w:rsid w:val="005F23E2"/>
    <w:rsid w:val="0062048A"/>
    <w:rsid w:val="006240C6"/>
    <w:rsid w:val="00632F6B"/>
    <w:rsid w:val="0065017B"/>
    <w:rsid w:val="006562BE"/>
    <w:rsid w:val="0067621F"/>
    <w:rsid w:val="00684E56"/>
    <w:rsid w:val="006C3301"/>
    <w:rsid w:val="006D4F70"/>
    <w:rsid w:val="006E5B52"/>
    <w:rsid w:val="00712158"/>
    <w:rsid w:val="00716BE3"/>
    <w:rsid w:val="00716E9A"/>
    <w:rsid w:val="007302F8"/>
    <w:rsid w:val="0073222F"/>
    <w:rsid w:val="00754B96"/>
    <w:rsid w:val="00757159"/>
    <w:rsid w:val="00763530"/>
    <w:rsid w:val="007655B2"/>
    <w:rsid w:val="007A289E"/>
    <w:rsid w:val="007B1C56"/>
    <w:rsid w:val="007B3E77"/>
    <w:rsid w:val="007E0732"/>
    <w:rsid w:val="007E604E"/>
    <w:rsid w:val="007F2C21"/>
    <w:rsid w:val="007F4389"/>
    <w:rsid w:val="00812EFA"/>
    <w:rsid w:val="00816A2F"/>
    <w:rsid w:val="0084729F"/>
    <w:rsid w:val="00852EA4"/>
    <w:rsid w:val="00855C14"/>
    <w:rsid w:val="00885BF8"/>
    <w:rsid w:val="00896A0B"/>
    <w:rsid w:val="008A1031"/>
    <w:rsid w:val="008C1F03"/>
    <w:rsid w:val="008E495F"/>
    <w:rsid w:val="00914CAC"/>
    <w:rsid w:val="00924FDC"/>
    <w:rsid w:val="009256E0"/>
    <w:rsid w:val="00933443"/>
    <w:rsid w:val="009340B5"/>
    <w:rsid w:val="009375F5"/>
    <w:rsid w:val="00946D4D"/>
    <w:rsid w:val="00971252"/>
    <w:rsid w:val="00973CE6"/>
    <w:rsid w:val="009A0090"/>
    <w:rsid w:val="009A5A96"/>
    <w:rsid w:val="009E629C"/>
    <w:rsid w:val="009F4CC0"/>
    <w:rsid w:val="00A06E26"/>
    <w:rsid w:val="00A11602"/>
    <w:rsid w:val="00A178F2"/>
    <w:rsid w:val="00A55173"/>
    <w:rsid w:val="00A61F6D"/>
    <w:rsid w:val="00A65BBB"/>
    <w:rsid w:val="00A667B5"/>
    <w:rsid w:val="00AA3DED"/>
    <w:rsid w:val="00AA41DE"/>
    <w:rsid w:val="00AB5CAE"/>
    <w:rsid w:val="00AE1443"/>
    <w:rsid w:val="00AE6C53"/>
    <w:rsid w:val="00AF649A"/>
    <w:rsid w:val="00B02343"/>
    <w:rsid w:val="00B03A8F"/>
    <w:rsid w:val="00B03A95"/>
    <w:rsid w:val="00B0420C"/>
    <w:rsid w:val="00B14502"/>
    <w:rsid w:val="00B237F7"/>
    <w:rsid w:val="00B37985"/>
    <w:rsid w:val="00B420E2"/>
    <w:rsid w:val="00B4711B"/>
    <w:rsid w:val="00B77FBC"/>
    <w:rsid w:val="00B80410"/>
    <w:rsid w:val="00B9475A"/>
    <w:rsid w:val="00B977E0"/>
    <w:rsid w:val="00B97D15"/>
    <w:rsid w:val="00BB6941"/>
    <w:rsid w:val="00BE4941"/>
    <w:rsid w:val="00BF350D"/>
    <w:rsid w:val="00C06AFF"/>
    <w:rsid w:val="00C12AB4"/>
    <w:rsid w:val="00C15621"/>
    <w:rsid w:val="00C5164A"/>
    <w:rsid w:val="00C63B0C"/>
    <w:rsid w:val="00C71788"/>
    <w:rsid w:val="00C82781"/>
    <w:rsid w:val="00C85ABA"/>
    <w:rsid w:val="00C91E86"/>
    <w:rsid w:val="00CA5986"/>
    <w:rsid w:val="00CB11FC"/>
    <w:rsid w:val="00CC7981"/>
    <w:rsid w:val="00D12CD5"/>
    <w:rsid w:val="00D237ED"/>
    <w:rsid w:val="00D258F5"/>
    <w:rsid w:val="00D272D4"/>
    <w:rsid w:val="00D47EB7"/>
    <w:rsid w:val="00D92DAC"/>
    <w:rsid w:val="00DA5F23"/>
    <w:rsid w:val="00DB28EF"/>
    <w:rsid w:val="00DB4835"/>
    <w:rsid w:val="00DC7F56"/>
    <w:rsid w:val="00DD7900"/>
    <w:rsid w:val="00E270DE"/>
    <w:rsid w:val="00E358C8"/>
    <w:rsid w:val="00E35D5F"/>
    <w:rsid w:val="00E61F9C"/>
    <w:rsid w:val="00E66E78"/>
    <w:rsid w:val="00E71431"/>
    <w:rsid w:val="00E95490"/>
    <w:rsid w:val="00EB6DB3"/>
    <w:rsid w:val="00EC047C"/>
    <w:rsid w:val="00EC2D0A"/>
    <w:rsid w:val="00ED6D54"/>
    <w:rsid w:val="00EF53E0"/>
    <w:rsid w:val="00F05B8C"/>
    <w:rsid w:val="00F11338"/>
    <w:rsid w:val="00F12E0F"/>
    <w:rsid w:val="00F25ED3"/>
    <w:rsid w:val="00F378AD"/>
    <w:rsid w:val="00F51BF7"/>
    <w:rsid w:val="00F62CAD"/>
    <w:rsid w:val="00F7033C"/>
    <w:rsid w:val="00F93A8F"/>
    <w:rsid w:val="00F95EA0"/>
    <w:rsid w:val="00FA17A2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57C6E84B-3C79-4F94-93A1-A3BECA75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02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-poortaghi@sina.tums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38D74-781D-4314-8DAE-3B9CC45C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Sariye Pourtaghi</cp:lastModifiedBy>
  <cp:revision>3</cp:revision>
  <cp:lastPrinted>2022-02-09T10:31:00Z</cp:lastPrinted>
  <dcterms:created xsi:type="dcterms:W3CDTF">2024-09-10T08:03:00Z</dcterms:created>
  <dcterms:modified xsi:type="dcterms:W3CDTF">2024-09-15T08:35:00Z</dcterms:modified>
</cp:coreProperties>
</file>